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000"/>
        <w:gridCol w:w="5000"/>
        <w:tblGridChange w:id="0">
          <w:tblGrid>
            <w:gridCol w:w="4000"/>
            <w:gridCol w:w="5000"/>
          </w:tblGrid>
        </w:tblGridChange>
      </w:tblGrid>
      <w:tr>
        <w:trPr>
          <w:cantSplit w:val="0"/>
          <w:trHeight w:val="175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1" w:right="3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DOCUMENTO DI PRESENTAZIONE ALUNNI DELLE CLASSI V SCUOLA PRIMARIA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CERTIFICATI AI SENSI L. 104/1992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Età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Primaria di provenienza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89" w:right="2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 specializzato nelle attività di sostegno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Educatore scolastico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docenti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clinico AUSL/NPI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(Educatore Professionale AUSL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Logopedista AUSL, etc.)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Scolarità precedente: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6" w:lineRule="auto"/>
              <w:ind w:left="89" w:right="2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dalla classe 1̂ alla classe 5̂ nella stessa scuola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4"/>
              </w:tabs>
              <w:spacing w:after="0" w:before="1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Sì</w:t>
              <w:tab/>
              <w:t xml:space="preserve">□ No</w:t>
            </w:r>
          </w:p>
        </w:tc>
      </w:tr>
      <w:tr>
        <w:trPr>
          <w:cantSplit w:val="0"/>
          <w:trHeight w:val="130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9" w:right="6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possibile, precisare quali altre scuole e per quanto tempo: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000"/>
        <w:gridCol w:w="5000"/>
        <w:tblGridChange w:id="0">
          <w:tblGrid>
            <w:gridCol w:w="4000"/>
            <w:gridCol w:w="5000"/>
          </w:tblGrid>
        </w:tblGridChange>
      </w:tblGrid>
      <w:tr>
        <w:trPr>
          <w:cantSplit w:val="0"/>
          <w:trHeight w:val="98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3">
            <w:pPr>
              <w:spacing w:before="5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8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Frequenza scolastica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before="5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1534"/>
              </w:tabs>
              <w:ind w:left="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Regolare</w:t>
              <w:tab/>
              <w:t xml:space="preserve">□ Discontinua</w:t>
            </w:r>
          </w:p>
        </w:tc>
      </w:tr>
      <w:tr>
        <w:trPr>
          <w:cantSplit w:val="0"/>
          <w:trHeight w:val="105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before="7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8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Certificazione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before="2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ind w:left="89" w:right="52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certificazione è stata aggiornata durante l’ultimo anno della Scuola Primaria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before="8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2"/>
              </w:numPr>
              <w:tabs>
                <w:tab w:val="left" w:pos="418"/>
              </w:tabs>
              <w:ind w:left="417" w:hanging="189"/>
            </w:pP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E">
            <w:pPr>
              <w:spacing w:before="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2"/>
              </w:numPr>
              <w:tabs>
                <w:tab w:val="left" w:pos="418"/>
              </w:tabs>
              <w:ind w:left="417" w:hanging="189"/>
            </w:pPr>
            <w:r w:rsidDel="00000000" w:rsidR="00000000" w:rsidRPr="00000000">
              <w:rPr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30">
            <w:pPr>
              <w:spacing w:before="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2"/>
              </w:numPr>
              <w:tabs>
                <w:tab w:val="left" w:pos="418"/>
              </w:tabs>
              <w:ind w:left="417" w:hanging="189"/>
            </w:pPr>
            <w:r w:rsidDel="00000000" w:rsidR="00000000" w:rsidRPr="00000000">
              <w:rPr>
                <w:rtl w:val="0"/>
              </w:rPr>
              <w:t xml:space="preserve">In fase di aggiornamento, da monitorare.</w:t>
            </w:r>
          </w:p>
        </w:tc>
      </w:tr>
    </w:tbl>
    <w:p w:rsidR="00000000" w:rsidDel="00000000" w:rsidP="00000000" w:rsidRDefault="00000000" w:rsidRPr="00000000" w14:paraId="00000032">
      <w:pPr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40" w:w="11920" w:orient="portrait"/>
          <w:pgMar w:bottom="280" w:top="460" w:left="1340" w:right="1340" w:header="84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400"/>
        <w:gridCol w:w="3180"/>
        <w:gridCol w:w="3420"/>
        <w:tblGridChange w:id="0">
          <w:tblGrid>
            <w:gridCol w:w="2400"/>
            <w:gridCol w:w="3180"/>
            <w:gridCol w:w="3420"/>
          </w:tblGrid>
        </w:tblGridChange>
      </w:tblGrid>
      <w:tr>
        <w:trPr>
          <w:cantSplit w:val="0"/>
          <w:trHeight w:val="6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before="192" w:lineRule="auto"/>
              <w:ind w:left="189" w:right="3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VALUTAZIONE DEL COMPORTAMENTO</w:t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11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243" w:right="40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COMPORTAMENTI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A">
            <w:pPr>
              <w:spacing w:before="188" w:lineRule="auto"/>
              <w:ind w:left="298" w:right="4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Ingresso</w:t>
            </w:r>
          </w:p>
          <w:p w:rsidR="00000000" w:rsidDel="00000000" w:rsidP="00000000" w:rsidRDefault="00000000" w:rsidRPr="00000000" w14:paraId="0000003B">
            <w:pPr>
              <w:spacing w:before="131" w:line="288" w:lineRule="auto"/>
              <w:ind w:left="298" w:right="59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compilazione a cura della Scuola Primaria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C">
            <w:pPr>
              <w:spacing w:before="7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506" w:right="50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 osservazione</w:t>
            </w:r>
          </w:p>
          <w:p w:rsidR="00000000" w:rsidDel="00000000" w:rsidP="00000000" w:rsidRDefault="00000000" w:rsidRPr="00000000" w14:paraId="0000003E">
            <w:pPr>
              <w:spacing w:before="118" w:line="288" w:lineRule="auto"/>
              <w:ind w:left="506" w:right="6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compilazione a cura della Scuola Secondaria</w:t>
            </w:r>
          </w:p>
        </w:tc>
      </w:tr>
      <w:tr>
        <w:trPr>
          <w:cantSplit w:val="0"/>
          <w:trHeight w:val="343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before="191" w:lineRule="auto"/>
              <w:ind w:left="243" w:right="4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Autocontrollo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3"/>
              </w:numPr>
              <w:tabs>
                <w:tab w:val="left" w:pos="428"/>
              </w:tabs>
              <w:ind w:left="427" w:hanging="189"/>
            </w:pPr>
            <w:r w:rsidDel="00000000" w:rsidR="00000000" w:rsidRPr="00000000">
              <w:rPr>
                <w:rtl w:val="0"/>
              </w:rPr>
              <w:t xml:space="preserve">Manca di autocontrollo</w:t>
            </w:r>
          </w:p>
          <w:p w:rsidR="00000000" w:rsidDel="00000000" w:rsidP="00000000" w:rsidRDefault="00000000" w:rsidRPr="00000000" w14:paraId="00000042">
            <w:pPr>
              <w:spacing w:before="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3"/>
              </w:numPr>
              <w:tabs>
                <w:tab w:val="left" w:pos="428"/>
              </w:tabs>
              <w:spacing w:line="276" w:lineRule="auto"/>
              <w:ind w:left="239" w:right="192" w:firstLine="0"/>
            </w:pPr>
            <w:r w:rsidDel="00000000" w:rsidR="00000000" w:rsidRPr="00000000">
              <w:rPr>
                <w:rtl w:val="0"/>
              </w:rPr>
              <w:t xml:space="preserve">Possiede autocontrollo, ma è discontinuo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3"/>
              </w:numPr>
              <w:tabs>
                <w:tab w:val="left" w:pos="428"/>
              </w:tabs>
              <w:spacing w:before="200" w:lineRule="auto"/>
              <w:ind w:left="427" w:hanging="189"/>
            </w:pPr>
            <w:r w:rsidDel="00000000" w:rsidR="00000000" w:rsidRPr="00000000">
              <w:rPr>
                <w:rtl w:val="0"/>
              </w:rPr>
              <w:t xml:space="preserve">Possiede autocontrollo</w:t>
            </w:r>
          </w:p>
          <w:p w:rsidR="00000000" w:rsidDel="00000000" w:rsidP="00000000" w:rsidRDefault="00000000" w:rsidRPr="00000000" w14:paraId="00000045">
            <w:pPr>
              <w:spacing w:before="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3"/>
              </w:numPr>
              <w:tabs>
                <w:tab w:val="left" w:pos="428"/>
              </w:tabs>
              <w:spacing w:line="276" w:lineRule="auto"/>
              <w:ind w:left="239" w:right="571" w:firstLine="0"/>
            </w:pPr>
            <w:r w:rsidDel="00000000" w:rsidR="00000000" w:rsidRPr="00000000">
              <w:rPr>
                <w:rtl w:val="0"/>
              </w:rPr>
              <w:t xml:space="preserve">Possiede autocontrollo e senso di responsabilità</w:t>
            </w:r>
          </w:p>
          <w:p w:rsidR="00000000" w:rsidDel="00000000" w:rsidP="00000000" w:rsidRDefault="00000000" w:rsidRPr="00000000" w14:paraId="00000047">
            <w:pPr>
              <w:spacing w:before="3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239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before="1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1"/>
              </w:numPr>
              <w:tabs>
                <w:tab w:val="left" w:pos="413"/>
              </w:tabs>
              <w:ind w:left="412" w:hanging="189"/>
            </w:pPr>
            <w:r w:rsidDel="00000000" w:rsidR="00000000" w:rsidRPr="00000000">
              <w:rPr>
                <w:rtl w:val="0"/>
              </w:rPr>
              <w:t xml:space="preserve">Manca di autocontrollo</w:t>
            </w:r>
          </w:p>
          <w:p w:rsidR="00000000" w:rsidDel="00000000" w:rsidP="00000000" w:rsidRDefault="00000000" w:rsidRPr="00000000" w14:paraId="0000004B">
            <w:pPr>
              <w:spacing w:before="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1"/>
              </w:numPr>
              <w:tabs>
                <w:tab w:val="left" w:pos="413"/>
              </w:tabs>
              <w:spacing w:line="276" w:lineRule="auto"/>
              <w:ind w:left="224" w:right="447" w:firstLine="0"/>
            </w:pPr>
            <w:r w:rsidDel="00000000" w:rsidR="00000000" w:rsidRPr="00000000">
              <w:rPr>
                <w:rtl w:val="0"/>
              </w:rPr>
              <w:t xml:space="preserve">Possiede autocontrollo, ma è discontinuo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1"/>
              </w:numPr>
              <w:tabs>
                <w:tab w:val="left" w:pos="413"/>
              </w:tabs>
              <w:spacing w:before="200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Possiede autocontrollo</w:t>
            </w:r>
          </w:p>
          <w:p w:rsidR="00000000" w:rsidDel="00000000" w:rsidP="00000000" w:rsidRDefault="00000000" w:rsidRPr="00000000" w14:paraId="0000004E">
            <w:pPr>
              <w:spacing w:before="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1"/>
              </w:numPr>
              <w:tabs>
                <w:tab w:val="left" w:pos="413"/>
              </w:tabs>
              <w:spacing w:line="276" w:lineRule="auto"/>
              <w:ind w:left="224" w:right="282" w:firstLine="0"/>
            </w:pPr>
            <w:r w:rsidDel="00000000" w:rsidR="00000000" w:rsidRPr="00000000">
              <w:rPr>
                <w:rtl w:val="0"/>
              </w:rPr>
              <w:t xml:space="preserve">Possiede autocontrollo e senso di responsabilità</w:t>
            </w:r>
          </w:p>
          <w:p w:rsidR="00000000" w:rsidDel="00000000" w:rsidP="00000000" w:rsidRDefault="00000000" w:rsidRPr="00000000" w14:paraId="00000050">
            <w:pPr>
              <w:spacing w:before="3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224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</w:tr>
      <w:tr>
        <w:trPr>
          <w:cantSplit w:val="0"/>
          <w:trHeight w:val="390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52">
            <w:pPr>
              <w:spacing w:before="176" w:line="288" w:lineRule="auto"/>
              <w:ind w:left="827" w:right="640" w:hanging="333"/>
              <w:rPr/>
            </w:pPr>
            <w:r w:rsidDel="00000000" w:rsidR="00000000" w:rsidRPr="00000000">
              <w:rPr>
                <w:rtl w:val="0"/>
              </w:rPr>
              <w:t xml:space="preserve">Rispetto delle regole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29"/>
              </w:numPr>
              <w:tabs>
                <w:tab w:val="left" w:pos="428"/>
              </w:tabs>
              <w:spacing w:before="96" w:line="276" w:lineRule="auto"/>
              <w:ind w:left="239" w:right="239" w:firstLine="0"/>
            </w:pPr>
            <w:r w:rsidDel="00000000" w:rsidR="00000000" w:rsidRPr="00000000">
              <w:rPr>
                <w:rtl w:val="0"/>
              </w:rPr>
              <w:t xml:space="preserve">Ha un atteggiamento oppositivo/passivo di fronte ai richiami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9"/>
              </w:numPr>
              <w:tabs>
                <w:tab w:val="left" w:pos="428"/>
              </w:tabs>
              <w:spacing w:before="200" w:line="276" w:lineRule="auto"/>
              <w:ind w:left="239" w:right="595" w:firstLine="0"/>
            </w:pPr>
            <w:r w:rsidDel="00000000" w:rsidR="00000000" w:rsidRPr="00000000">
              <w:rPr>
                <w:rtl w:val="0"/>
              </w:rPr>
              <w:t xml:space="preserve">Non rispetta le regole di convivenza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9"/>
              </w:numPr>
              <w:tabs>
                <w:tab w:val="left" w:pos="428"/>
              </w:tabs>
              <w:spacing w:before="200" w:line="276" w:lineRule="auto"/>
              <w:ind w:left="239" w:right="284" w:firstLine="0"/>
            </w:pPr>
            <w:r w:rsidDel="00000000" w:rsidR="00000000" w:rsidRPr="00000000">
              <w:rPr>
                <w:rtl w:val="0"/>
              </w:rPr>
              <w:t xml:space="preserve">Comprende ma non rispetta le regole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9"/>
              </w:numPr>
              <w:tabs>
                <w:tab w:val="left" w:pos="428"/>
              </w:tabs>
              <w:spacing w:before="200" w:line="276" w:lineRule="auto"/>
              <w:ind w:left="239" w:right="553" w:firstLine="0"/>
            </w:pPr>
            <w:r w:rsidDel="00000000" w:rsidR="00000000" w:rsidRPr="00000000">
              <w:rPr>
                <w:rtl w:val="0"/>
              </w:rPr>
              <w:t xml:space="preserve">Comprende ed accetta le regole</w:t>
            </w:r>
          </w:p>
          <w:p w:rsidR="00000000" w:rsidDel="00000000" w:rsidP="00000000" w:rsidRDefault="00000000" w:rsidRPr="00000000" w14:paraId="00000057">
            <w:pPr>
              <w:spacing w:before="200" w:lineRule="auto"/>
              <w:ind w:left="239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5"/>
              </w:numPr>
              <w:tabs>
                <w:tab w:val="left" w:pos="413"/>
              </w:tabs>
              <w:spacing w:before="96" w:line="276" w:lineRule="auto"/>
              <w:ind w:left="224" w:right="494" w:firstLine="0"/>
            </w:pPr>
            <w:r w:rsidDel="00000000" w:rsidR="00000000" w:rsidRPr="00000000">
              <w:rPr>
                <w:rtl w:val="0"/>
              </w:rPr>
              <w:t xml:space="preserve">Ha un atteggiamento oppositivo/passivo di fronte ai richiami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5"/>
              </w:numPr>
              <w:tabs>
                <w:tab w:val="left" w:pos="413"/>
              </w:tabs>
              <w:spacing w:before="200" w:line="276" w:lineRule="auto"/>
              <w:ind w:left="224" w:right="850" w:firstLine="0"/>
            </w:pPr>
            <w:r w:rsidDel="00000000" w:rsidR="00000000" w:rsidRPr="00000000">
              <w:rPr>
                <w:rtl w:val="0"/>
              </w:rPr>
              <w:t xml:space="preserve">Non rispetta le regole di convivenza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5"/>
              </w:numPr>
              <w:tabs>
                <w:tab w:val="left" w:pos="413"/>
              </w:tabs>
              <w:spacing w:before="200" w:line="276" w:lineRule="auto"/>
              <w:ind w:left="224" w:right="325" w:firstLine="0"/>
            </w:pPr>
            <w:r w:rsidDel="00000000" w:rsidR="00000000" w:rsidRPr="00000000">
              <w:rPr>
                <w:rtl w:val="0"/>
              </w:rPr>
              <w:t xml:space="preserve">Comprende ma non rispetta le regole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5"/>
              </w:numPr>
              <w:tabs>
                <w:tab w:val="left" w:pos="413"/>
              </w:tabs>
              <w:spacing w:before="200" w:line="465" w:lineRule="auto"/>
              <w:ind w:left="224" w:right="204" w:firstLine="0"/>
            </w:pPr>
            <w:r w:rsidDel="00000000" w:rsidR="00000000" w:rsidRPr="00000000">
              <w:rPr>
                <w:rtl w:val="0"/>
              </w:rPr>
              <w:t xml:space="preserve">Comprende ed accetta le regole Altro:</w:t>
            </w:r>
          </w:p>
        </w:tc>
      </w:tr>
    </w:tbl>
    <w:p w:rsidR="00000000" w:rsidDel="00000000" w:rsidP="00000000" w:rsidRDefault="00000000" w:rsidRPr="00000000" w14:paraId="0000005C">
      <w:pPr>
        <w:spacing w:line="46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465" w:lineRule="auto"/>
        <w:rPr/>
        <w:sectPr>
          <w:type w:val="nextPage"/>
          <w:pgSz w:h="16840" w:w="11920" w:orient="portrait"/>
          <w:pgMar w:bottom="900" w:top="280" w:left="1340" w:right="1340" w:header="0" w:footer="71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400"/>
        <w:gridCol w:w="3180"/>
        <w:gridCol w:w="3420"/>
        <w:tblGridChange w:id="0">
          <w:tblGrid>
            <w:gridCol w:w="2400"/>
            <w:gridCol w:w="3180"/>
            <w:gridCol w:w="3420"/>
          </w:tblGrid>
        </w:tblGridChange>
      </w:tblGrid>
      <w:tr>
        <w:trPr>
          <w:cantSplit w:val="0"/>
          <w:trHeight w:val="300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before="178" w:lineRule="auto"/>
              <w:ind w:left="243" w:right="4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Socializzazione</w:t>
            </w:r>
          </w:p>
        </w:tc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3"/>
              </w:numPr>
              <w:tabs>
                <w:tab w:val="left" w:pos="424"/>
              </w:tabs>
              <w:spacing w:before="178" w:lineRule="auto"/>
              <w:ind w:left="423" w:hanging="185"/>
              <w:jc w:val="both"/>
            </w:pPr>
            <w:r w:rsidDel="00000000" w:rsidR="00000000" w:rsidRPr="00000000">
              <w:rPr>
                <w:rtl w:val="0"/>
              </w:rPr>
              <w:t xml:space="preserve">Tende ad isolarsi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3"/>
              </w:numPr>
              <w:tabs>
                <w:tab w:val="left" w:pos="424"/>
              </w:tabs>
              <w:spacing w:before="131" w:line="288" w:lineRule="auto"/>
              <w:ind w:left="239" w:right="764" w:firstLine="0"/>
              <w:jc w:val="both"/>
            </w:pPr>
            <w:r w:rsidDel="00000000" w:rsidR="00000000" w:rsidRPr="00000000">
              <w:rPr>
                <w:rtl w:val="0"/>
              </w:rPr>
              <w:t xml:space="preserve">Va d’accordo solo con alcuni compagni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3"/>
              </w:numPr>
              <w:tabs>
                <w:tab w:val="left" w:pos="424"/>
              </w:tabs>
              <w:spacing w:before="80" w:lineRule="auto"/>
              <w:ind w:left="423" w:hanging="185"/>
              <w:jc w:val="both"/>
            </w:pPr>
            <w:r w:rsidDel="00000000" w:rsidR="00000000" w:rsidRPr="00000000">
              <w:rPr>
                <w:rtl w:val="0"/>
              </w:rPr>
              <w:t xml:space="preserve">Va d’accordo con tutti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3"/>
              </w:numPr>
              <w:tabs>
                <w:tab w:val="left" w:pos="428"/>
              </w:tabs>
              <w:spacing w:before="130" w:line="288" w:lineRule="auto"/>
              <w:ind w:left="239" w:right="728" w:firstLine="0"/>
              <w:jc w:val="both"/>
            </w:pPr>
            <w:r w:rsidDel="00000000" w:rsidR="00000000" w:rsidRPr="00000000">
              <w:rPr>
                <w:rtl w:val="0"/>
              </w:rPr>
              <w:t xml:space="preserve">È disponibile verso gli altri con i quali accetta il confronto</w:t>
            </w:r>
          </w:p>
          <w:p w:rsidR="00000000" w:rsidDel="00000000" w:rsidP="00000000" w:rsidRDefault="00000000" w:rsidRPr="00000000" w14:paraId="00000064">
            <w:pPr>
              <w:spacing w:before="80" w:lineRule="auto"/>
              <w:ind w:left="239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0"/>
              </w:numPr>
              <w:tabs>
                <w:tab w:val="left" w:pos="409"/>
              </w:tabs>
              <w:spacing w:before="178" w:lineRule="auto"/>
              <w:ind w:left="408" w:hanging="185"/>
            </w:pPr>
            <w:r w:rsidDel="00000000" w:rsidR="00000000" w:rsidRPr="00000000">
              <w:rPr>
                <w:rtl w:val="0"/>
              </w:rPr>
              <w:t xml:space="preserve">Tende ad isolarsi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0"/>
              </w:numPr>
              <w:tabs>
                <w:tab w:val="left" w:pos="409"/>
              </w:tabs>
              <w:spacing w:before="131" w:line="288" w:lineRule="auto"/>
              <w:ind w:left="224" w:right="427" w:firstLine="0"/>
            </w:pPr>
            <w:r w:rsidDel="00000000" w:rsidR="00000000" w:rsidRPr="00000000">
              <w:rPr>
                <w:rtl w:val="0"/>
              </w:rPr>
              <w:t xml:space="preserve">Va d’accordo solo con alcuni compagni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0"/>
              </w:numPr>
              <w:tabs>
                <w:tab w:val="left" w:pos="409"/>
              </w:tabs>
              <w:spacing w:before="80" w:lineRule="auto"/>
              <w:ind w:left="408" w:hanging="185"/>
            </w:pPr>
            <w:r w:rsidDel="00000000" w:rsidR="00000000" w:rsidRPr="00000000">
              <w:rPr>
                <w:rtl w:val="0"/>
              </w:rPr>
              <w:t xml:space="preserve">Va d’accordo con tutti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0"/>
              </w:numPr>
              <w:tabs>
                <w:tab w:val="left" w:pos="413"/>
              </w:tabs>
              <w:spacing w:before="130" w:line="288" w:lineRule="auto"/>
              <w:ind w:left="224" w:right="483" w:firstLine="0"/>
            </w:pPr>
            <w:r w:rsidDel="00000000" w:rsidR="00000000" w:rsidRPr="00000000">
              <w:rPr>
                <w:rtl w:val="0"/>
              </w:rPr>
              <w:t xml:space="preserve">È disponibile verso gli altri con i quali accetta il confronto</w:t>
            </w:r>
          </w:p>
          <w:p w:rsidR="00000000" w:rsidDel="00000000" w:rsidP="00000000" w:rsidRDefault="00000000" w:rsidRPr="00000000" w14:paraId="00000069">
            <w:pPr>
              <w:spacing w:before="80" w:lineRule="auto"/>
              <w:ind w:left="224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</w:tr>
      <w:tr>
        <w:trPr>
          <w:cantSplit w:val="0"/>
          <w:trHeight w:val="251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6A">
            <w:pPr>
              <w:spacing w:before="192" w:lineRule="auto"/>
              <w:ind w:left="243" w:right="4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Partecipazione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tabs>
                <w:tab w:val="left" w:pos="428"/>
              </w:tabs>
              <w:spacing w:before="192" w:lineRule="auto"/>
              <w:ind w:left="427" w:hanging="189"/>
            </w:pPr>
            <w:r w:rsidDel="00000000" w:rsidR="00000000" w:rsidRPr="00000000">
              <w:rPr>
                <w:rtl w:val="0"/>
              </w:rPr>
              <w:t xml:space="preserve">Disinteressato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tabs>
                <w:tab w:val="left" w:pos="428"/>
              </w:tabs>
              <w:spacing w:before="130" w:lineRule="auto"/>
              <w:ind w:left="427" w:hanging="189"/>
            </w:pPr>
            <w:r w:rsidDel="00000000" w:rsidR="00000000" w:rsidRPr="00000000">
              <w:rPr>
                <w:rtl w:val="0"/>
              </w:rPr>
              <w:t xml:space="preserve">Interessato saltuariamente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7"/>
              </w:numPr>
              <w:tabs>
                <w:tab w:val="left" w:pos="428"/>
              </w:tabs>
              <w:spacing w:before="131" w:lineRule="auto"/>
              <w:ind w:left="427" w:hanging="189"/>
            </w:pPr>
            <w:r w:rsidDel="00000000" w:rsidR="00000000" w:rsidRPr="00000000">
              <w:rPr>
                <w:rtl w:val="0"/>
              </w:rPr>
              <w:t xml:space="preserve">Deve essere sollecitato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tabs>
                <w:tab w:val="left" w:pos="428"/>
              </w:tabs>
              <w:spacing w:before="131" w:lineRule="auto"/>
              <w:ind w:left="427" w:hanging="189"/>
            </w:pPr>
            <w:r w:rsidDel="00000000" w:rsidR="00000000" w:rsidRPr="00000000">
              <w:rPr>
                <w:rtl w:val="0"/>
              </w:rPr>
              <w:t xml:space="preserve">Interessato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tabs>
                <w:tab w:val="left" w:pos="428"/>
              </w:tabs>
              <w:spacing w:before="3" w:lineRule="auto"/>
              <w:ind w:left="239" w:right="558" w:firstLine="0"/>
            </w:pPr>
            <w:r w:rsidDel="00000000" w:rsidR="00000000" w:rsidRPr="00000000">
              <w:rPr>
                <w:rtl w:val="0"/>
              </w:rPr>
              <w:t xml:space="preserve">Interessato e propositivo Altro: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tabs>
                <w:tab w:val="left" w:pos="413"/>
              </w:tabs>
              <w:spacing w:before="192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Disinteressato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5"/>
              </w:numPr>
              <w:tabs>
                <w:tab w:val="left" w:pos="413"/>
              </w:tabs>
              <w:spacing w:before="130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Interessato saltuariamente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tabs>
                <w:tab w:val="left" w:pos="413"/>
              </w:tabs>
              <w:spacing w:before="131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Deve essere sollecitato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5"/>
              </w:numPr>
              <w:tabs>
                <w:tab w:val="left" w:pos="413"/>
              </w:tabs>
              <w:spacing w:before="131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Interessato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tabs>
                <w:tab w:val="left" w:pos="413"/>
              </w:tabs>
              <w:spacing w:before="3" w:lineRule="auto"/>
              <w:ind w:left="224" w:right="813" w:firstLine="0"/>
            </w:pPr>
            <w:r w:rsidDel="00000000" w:rsidR="00000000" w:rsidRPr="00000000">
              <w:rPr>
                <w:rtl w:val="0"/>
              </w:rPr>
              <w:t xml:space="preserve">Interessato e propositivo Altro:</w:t>
            </w:r>
          </w:p>
        </w:tc>
      </w:tr>
      <w:tr>
        <w:trPr>
          <w:cantSplit w:val="0"/>
          <w:trHeight w:val="2729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before="178" w:lineRule="auto"/>
              <w:ind w:left="243" w:right="4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Autonomia</w:t>
            </w:r>
          </w:p>
        </w:tc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tabs>
                <w:tab w:val="left" w:pos="428"/>
              </w:tabs>
              <w:spacing w:before="178" w:lineRule="auto"/>
              <w:ind w:left="427" w:hanging="189"/>
            </w:pPr>
            <w:r w:rsidDel="00000000" w:rsidR="00000000" w:rsidRPr="00000000">
              <w:rPr>
                <w:rtl w:val="0"/>
              </w:rPr>
              <w:t xml:space="preserve">Non è autonomo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tabs>
                <w:tab w:val="left" w:pos="428"/>
              </w:tabs>
              <w:spacing w:before="131" w:line="288" w:lineRule="auto"/>
              <w:ind w:left="239" w:right="614" w:firstLine="0"/>
            </w:pPr>
            <w:r w:rsidDel="00000000" w:rsidR="00000000" w:rsidRPr="00000000">
              <w:rPr>
                <w:rtl w:val="0"/>
              </w:rPr>
              <w:t xml:space="preserve">Deve essere guidato per condurre il proprio lavoro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tabs>
                <w:tab w:val="left" w:pos="428"/>
              </w:tabs>
              <w:spacing w:before="80" w:line="288" w:lineRule="auto"/>
              <w:ind w:left="239" w:right="544" w:firstLine="0"/>
            </w:pPr>
            <w:r w:rsidDel="00000000" w:rsidR="00000000" w:rsidRPr="00000000">
              <w:rPr>
                <w:rtl w:val="0"/>
              </w:rPr>
              <w:t xml:space="preserve">Sa organizzare il proprio lavoro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tabs>
                <w:tab w:val="left" w:pos="428"/>
              </w:tabs>
              <w:spacing w:before="80" w:line="364" w:lineRule="auto"/>
              <w:ind w:left="239" w:right="1651" w:firstLine="0"/>
            </w:pPr>
            <w:r w:rsidDel="00000000" w:rsidR="00000000" w:rsidRPr="00000000">
              <w:rPr>
                <w:rtl w:val="0"/>
              </w:rPr>
              <w:t xml:space="preserve">È autonomo Altro:</w:t>
            </w:r>
          </w:p>
        </w:tc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tabs>
                <w:tab w:val="left" w:pos="413"/>
              </w:tabs>
              <w:spacing w:before="178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Non è autonomo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tabs>
                <w:tab w:val="left" w:pos="413"/>
              </w:tabs>
              <w:spacing w:before="131" w:line="288" w:lineRule="auto"/>
              <w:ind w:left="224" w:right="869" w:firstLine="0"/>
            </w:pPr>
            <w:r w:rsidDel="00000000" w:rsidR="00000000" w:rsidRPr="00000000">
              <w:rPr>
                <w:rtl w:val="0"/>
              </w:rPr>
              <w:t xml:space="preserve">Deve essere guidato per condurre il proprio lavoro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tabs>
                <w:tab w:val="left" w:pos="413"/>
              </w:tabs>
              <w:spacing w:before="80" w:line="288" w:lineRule="auto"/>
              <w:ind w:left="224" w:right="799" w:firstLine="0"/>
            </w:pPr>
            <w:r w:rsidDel="00000000" w:rsidR="00000000" w:rsidRPr="00000000">
              <w:rPr>
                <w:rtl w:val="0"/>
              </w:rPr>
              <w:t xml:space="preserve">Sa organizzare il proprio lavoro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tabs>
                <w:tab w:val="left" w:pos="413"/>
              </w:tabs>
              <w:spacing w:before="80" w:line="364" w:lineRule="auto"/>
              <w:ind w:left="224" w:right="1906" w:firstLine="0"/>
            </w:pPr>
            <w:r w:rsidDel="00000000" w:rsidR="00000000" w:rsidRPr="00000000">
              <w:rPr>
                <w:rtl w:val="0"/>
              </w:rPr>
              <w:t xml:space="preserve">È autonomo Altro: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7E">
            <w:pPr>
              <w:spacing w:before="193" w:lineRule="auto"/>
              <w:ind w:left="243" w:right="4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Impegno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21"/>
              </w:numPr>
              <w:tabs>
                <w:tab w:val="left" w:pos="428"/>
              </w:tabs>
              <w:spacing w:before="193" w:lineRule="auto"/>
              <w:ind w:left="427" w:hanging="189"/>
            </w:pPr>
            <w:r w:rsidDel="00000000" w:rsidR="00000000" w:rsidRPr="00000000">
              <w:rPr>
                <w:rtl w:val="0"/>
              </w:rPr>
              <w:t xml:space="preserve">Non si impegna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1"/>
              </w:numPr>
              <w:tabs>
                <w:tab w:val="left" w:pos="428"/>
              </w:tabs>
              <w:spacing w:before="131" w:line="288" w:lineRule="auto"/>
              <w:ind w:left="239" w:right="1626" w:firstLine="0"/>
            </w:pPr>
            <w:r w:rsidDel="00000000" w:rsidR="00000000" w:rsidRPr="00000000">
              <w:rPr>
                <w:rtl w:val="0"/>
              </w:rPr>
              <w:t xml:space="preserve">Si impegna saltuariamente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1"/>
              </w:numPr>
              <w:tabs>
                <w:tab w:val="left" w:pos="428"/>
              </w:tabs>
              <w:spacing w:before="80" w:line="288" w:lineRule="auto"/>
              <w:ind w:left="239" w:right="577" w:firstLine="0"/>
            </w:pPr>
            <w:r w:rsidDel="00000000" w:rsidR="00000000" w:rsidRPr="00000000">
              <w:rPr>
                <w:rtl w:val="0"/>
              </w:rPr>
              <w:t xml:space="preserve">Si impegna soprattutto a scuola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1"/>
              </w:numPr>
              <w:tabs>
                <w:tab w:val="left" w:pos="428"/>
              </w:tabs>
              <w:spacing w:before="80" w:line="288" w:lineRule="auto"/>
              <w:ind w:left="239" w:right="650" w:firstLine="0"/>
            </w:pPr>
            <w:r w:rsidDel="00000000" w:rsidR="00000000" w:rsidRPr="00000000">
              <w:rPr>
                <w:rtl w:val="0"/>
              </w:rPr>
              <w:t xml:space="preserve">Si impegna a scuola e a casa</w:t>
            </w:r>
          </w:p>
          <w:p w:rsidR="00000000" w:rsidDel="00000000" w:rsidP="00000000" w:rsidRDefault="00000000" w:rsidRPr="00000000" w14:paraId="00000083">
            <w:pPr>
              <w:spacing w:before="80" w:lineRule="auto"/>
              <w:ind w:left="239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20"/>
              </w:numPr>
              <w:tabs>
                <w:tab w:val="left" w:pos="413"/>
              </w:tabs>
              <w:spacing w:before="193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Non si impegna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0"/>
              </w:numPr>
              <w:tabs>
                <w:tab w:val="left" w:pos="413"/>
              </w:tabs>
              <w:spacing w:before="131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Si impegna saltuariamente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0"/>
              </w:numPr>
              <w:tabs>
                <w:tab w:val="left" w:pos="413"/>
              </w:tabs>
              <w:spacing w:before="130" w:line="288" w:lineRule="auto"/>
              <w:ind w:left="224" w:right="832" w:firstLine="0"/>
            </w:pPr>
            <w:r w:rsidDel="00000000" w:rsidR="00000000" w:rsidRPr="00000000">
              <w:rPr>
                <w:rtl w:val="0"/>
              </w:rPr>
              <w:t xml:space="preserve">Si impegna soprattutto a scuola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0"/>
              </w:numPr>
              <w:tabs>
                <w:tab w:val="left" w:pos="413"/>
              </w:tabs>
              <w:spacing w:before="80" w:line="364" w:lineRule="auto"/>
              <w:ind w:left="224" w:right="472" w:firstLine="0"/>
            </w:pPr>
            <w:r w:rsidDel="00000000" w:rsidR="00000000" w:rsidRPr="00000000">
              <w:rPr>
                <w:rtl w:val="0"/>
              </w:rPr>
              <w:t xml:space="preserve">Si impegna a scuola e a casa Altro:</w:t>
            </w:r>
          </w:p>
        </w:tc>
      </w:tr>
      <w:tr>
        <w:trPr>
          <w:cantSplit w:val="0"/>
          <w:trHeight w:val="303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before="187" w:line="288" w:lineRule="auto"/>
              <w:ind w:left="443" w:right="600" w:firstLine="295"/>
              <w:rPr/>
            </w:pPr>
            <w:r w:rsidDel="00000000" w:rsidR="00000000" w:rsidRPr="00000000">
              <w:rPr>
                <w:rtl w:val="0"/>
              </w:rPr>
              <w:t xml:space="preserve">Ritmi di apprendimento</w:t>
            </w:r>
          </w:p>
        </w:tc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9"/>
              </w:numPr>
              <w:tabs>
                <w:tab w:val="left" w:pos="428"/>
              </w:tabs>
              <w:spacing w:before="187" w:line="288" w:lineRule="auto"/>
              <w:ind w:left="239" w:right="601" w:firstLine="0"/>
            </w:pPr>
            <w:r w:rsidDel="00000000" w:rsidR="00000000" w:rsidRPr="00000000">
              <w:rPr>
                <w:rtl w:val="0"/>
              </w:rPr>
              <w:t xml:space="preserve">Molto lento rispetto alla media della classe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9"/>
              </w:numPr>
              <w:tabs>
                <w:tab w:val="left" w:pos="428"/>
              </w:tabs>
              <w:spacing w:before="80" w:line="288" w:lineRule="auto"/>
              <w:ind w:left="239" w:right="528" w:firstLine="0"/>
            </w:pPr>
            <w:r w:rsidDel="00000000" w:rsidR="00000000" w:rsidRPr="00000000">
              <w:rPr>
                <w:rtl w:val="0"/>
              </w:rPr>
              <w:t xml:space="preserve">Lento rispetto alla media della classe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9"/>
              </w:numPr>
              <w:tabs>
                <w:tab w:val="left" w:pos="428"/>
              </w:tabs>
              <w:spacing w:before="80" w:lineRule="auto"/>
              <w:ind w:left="427" w:hanging="189"/>
            </w:pPr>
            <w:r w:rsidDel="00000000" w:rsidR="00000000" w:rsidRPr="00000000">
              <w:rPr>
                <w:rtl w:val="0"/>
              </w:rPr>
              <w:t xml:space="preserve">Nella media della classe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9"/>
              </w:numPr>
              <w:tabs>
                <w:tab w:val="left" w:pos="424"/>
              </w:tabs>
              <w:spacing w:before="130" w:line="288" w:lineRule="auto"/>
              <w:ind w:left="239" w:right="447" w:firstLine="0"/>
            </w:pPr>
            <w:r w:rsidDel="00000000" w:rsidR="00000000" w:rsidRPr="00000000">
              <w:rPr>
                <w:rtl w:val="0"/>
              </w:rPr>
              <w:t xml:space="preserve">Veloce rispetto alla media della classe</w:t>
            </w:r>
          </w:p>
          <w:p w:rsidR="00000000" w:rsidDel="00000000" w:rsidP="00000000" w:rsidRDefault="00000000" w:rsidRPr="00000000" w14:paraId="0000008D">
            <w:pPr>
              <w:spacing w:before="80" w:lineRule="auto"/>
              <w:ind w:left="239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18"/>
              </w:numPr>
              <w:tabs>
                <w:tab w:val="left" w:pos="413"/>
              </w:tabs>
              <w:spacing w:before="187" w:line="288" w:lineRule="auto"/>
              <w:ind w:left="224" w:right="856" w:firstLine="0"/>
            </w:pPr>
            <w:r w:rsidDel="00000000" w:rsidR="00000000" w:rsidRPr="00000000">
              <w:rPr>
                <w:rtl w:val="0"/>
              </w:rPr>
              <w:t xml:space="preserve">Molto lento rispetto alla media della classe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8"/>
              </w:numPr>
              <w:tabs>
                <w:tab w:val="left" w:pos="413"/>
              </w:tabs>
              <w:spacing w:before="80" w:line="288" w:lineRule="auto"/>
              <w:ind w:left="224" w:right="783" w:firstLine="0"/>
            </w:pPr>
            <w:r w:rsidDel="00000000" w:rsidR="00000000" w:rsidRPr="00000000">
              <w:rPr>
                <w:rtl w:val="0"/>
              </w:rPr>
              <w:t xml:space="preserve">Lento rispetto alla media della classe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8"/>
              </w:numPr>
              <w:tabs>
                <w:tab w:val="left" w:pos="413"/>
              </w:tabs>
              <w:spacing w:before="80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Nella media della classe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8"/>
              </w:numPr>
              <w:tabs>
                <w:tab w:val="left" w:pos="409"/>
              </w:tabs>
              <w:spacing w:before="130" w:line="288" w:lineRule="auto"/>
              <w:ind w:left="224" w:right="702" w:firstLine="0"/>
            </w:pPr>
            <w:r w:rsidDel="00000000" w:rsidR="00000000" w:rsidRPr="00000000">
              <w:rPr>
                <w:rtl w:val="0"/>
              </w:rPr>
              <w:t xml:space="preserve">Veloce rispetto alla media della classe</w:t>
            </w:r>
          </w:p>
          <w:p w:rsidR="00000000" w:rsidDel="00000000" w:rsidP="00000000" w:rsidRDefault="00000000" w:rsidRPr="00000000" w14:paraId="00000092">
            <w:pPr>
              <w:spacing w:before="80" w:lineRule="auto"/>
              <w:ind w:left="224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</w:tr>
    </w:tbl>
    <w:p w:rsidR="00000000" w:rsidDel="00000000" w:rsidP="00000000" w:rsidRDefault="00000000" w:rsidRPr="00000000" w14:paraId="00000093">
      <w:pPr>
        <w:rPr/>
        <w:sectPr>
          <w:type w:val="nextPage"/>
          <w:pgSz w:h="16840" w:w="11920" w:orient="portrait"/>
          <w:pgMar w:bottom="900" w:top="280" w:left="1340" w:right="1340" w:header="0" w:footer="71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400"/>
        <w:gridCol w:w="3180"/>
        <w:gridCol w:w="3420"/>
        <w:tblGridChange w:id="0">
          <w:tblGrid>
            <w:gridCol w:w="2400"/>
            <w:gridCol w:w="3180"/>
            <w:gridCol w:w="3420"/>
          </w:tblGrid>
        </w:tblGridChange>
      </w:tblGrid>
      <w:tr>
        <w:trPr>
          <w:cantSplit w:val="0"/>
          <w:trHeight w:val="1108" w:hRule="atLeast"/>
          <w:tblHeader w:val="0"/>
        </w:trPr>
        <w:tc>
          <w:tcPr>
            <w:tcBorders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5">
            <w:pPr>
              <w:spacing w:before="158" w:line="276" w:lineRule="auto"/>
              <w:ind w:left="735" w:right="467" w:hanging="107.00000000000003"/>
              <w:rPr/>
            </w:pPr>
            <w:r w:rsidDel="00000000" w:rsidR="00000000" w:rsidRPr="00000000">
              <w:rPr>
                <w:rtl w:val="0"/>
              </w:rPr>
              <w:t xml:space="preserve">Gestione della frustrazione</w:t>
            </w:r>
          </w:p>
        </w:tc>
        <w:tc>
          <w:tcPr>
            <w:tcBorders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6">
            <w:pPr>
              <w:spacing w:before="131" w:lineRule="auto"/>
              <w:ind w:left="239" w:right="838" w:firstLine="0"/>
              <w:rPr/>
            </w:pPr>
            <w:r w:rsidDel="00000000" w:rsidR="00000000" w:rsidRPr="00000000">
              <w:rPr>
                <w:rtl w:val="0"/>
              </w:rPr>
              <w:t xml:space="preserve">□ Si demoralizza all’insuccesso più della media della classe</w:t>
            </w:r>
          </w:p>
        </w:tc>
        <w:tc>
          <w:tcPr>
            <w:tcBorders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7">
            <w:pPr>
              <w:spacing w:before="131" w:lineRule="auto"/>
              <w:ind w:left="224" w:right="450" w:firstLine="0"/>
              <w:rPr/>
            </w:pPr>
            <w:r w:rsidDel="00000000" w:rsidR="00000000" w:rsidRPr="00000000">
              <w:rPr>
                <w:rtl w:val="0"/>
              </w:rPr>
              <w:t xml:space="preserve">□ Si demoralizza all’insuccesso più della media della classe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9">
            <w:pPr>
              <w:spacing w:before="13" w:lineRule="auto"/>
              <w:ind w:left="239" w:firstLine="0"/>
              <w:rPr/>
            </w:pPr>
            <w:r w:rsidDel="00000000" w:rsidR="00000000" w:rsidRPr="00000000">
              <w:rPr>
                <w:rtl w:val="0"/>
              </w:rPr>
              <w:t xml:space="preserve">□ Indifferente rispetto agli insuccessi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A">
            <w:pPr>
              <w:spacing w:before="13" w:lineRule="auto"/>
              <w:ind w:left="224" w:firstLine="0"/>
              <w:rPr/>
            </w:pPr>
            <w:r w:rsidDel="00000000" w:rsidR="00000000" w:rsidRPr="00000000">
              <w:rPr>
                <w:rtl w:val="0"/>
              </w:rPr>
              <w:t xml:space="preserve">□ Indifferente rispetto agli insuccessi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C">
            <w:pPr>
              <w:spacing w:before="60" w:line="288" w:lineRule="auto"/>
              <w:ind w:left="239" w:right="462" w:firstLine="0"/>
              <w:rPr/>
            </w:pPr>
            <w:r w:rsidDel="00000000" w:rsidR="00000000" w:rsidRPr="00000000">
              <w:rPr>
                <w:rtl w:val="0"/>
              </w:rPr>
              <w:t xml:space="preserve">□ Se incoraggiato reagisce all’insuccesso positivamente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28"/>
              </w:numPr>
              <w:tabs>
                <w:tab w:val="left" w:pos="413"/>
              </w:tabs>
              <w:spacing w:before="60" w:line="288" w:lineRule="auto"/>
              <w:ind w:left="224" w:right="641" w:firstLine="0"/>
            </w:pPr>
            <w:r w:rsidDel="00000000" w:rsidR="00000000" w:rsidRPr="00000000">
              <w:rPr>
                <w:rtl w:val="0"/>
              </w:rPr>
              <w:t xml:space="preserve">Se incoraggiato reagisce all’insuccesso positivamente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8"/>
              </w:numPr>
              <w:tabs>
                <w:tab w:val="left" w:pos="413"/>
              </w:tabs>
              <w:spacing w:before="80" w:lineRule="auto"/>
              <w:ind w:left="412" w:hanging="189"/>
            </w:pPr>
            <w:r w:rsidDel="00000000" w:rsidR="00000000" w:rsidRPr="00000000">
              <w:rPr>
                <w:rtl w:val="0"/>
              </w:rPr>
              <w:t xml:space="preserve">Reagisce positivamente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A0">
            <w:pPr>
              <w:spacing w:before="20" w:lineRule="auto"/>
              <w:ind w:left="239" w:firstLine="0"/>
              <w:rPr/>
            </w:pPr>
            <w:r w:rsidDel="00000000" w:rsidR="00000000" w:rsidRPr="00000000">
              <w:rPr>
                <w:rtl w:val="0"/>
              </w:rPr>
              <w:t xml:space="preserve">□ Reagisce positivamente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A1">
            <w:pPr>
              <w:spacing w:before="100" w:lineRule="auto"/>
              <w:ind w:left="224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A3">
            <w:pPr>
              <w:spacing w:before="20" w:lineRule="auto"/>
              <w:ind w:left="239" w:firstLine="0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  <w:tc>
          <w:tcPr>
            <w:tcBorders>
              <w:top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1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00"/>
        <w:gridCol w:w="6500"/>
        <w:tblGridChange w:id="0">
          <w:tblGrid>
            <w:gridCol w:w="2500"/>
            <w:gridCol w:w="650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before="113" w:lineRule="auto"/>
              <w:ind w:left="361" w:right="36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RAPPORTI SCUOLA-FAMIGLIA</w:t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AA">
            <w:pPr>
              <w:spacing w:before="114" w:lineRule="auto"/>
              <w:ind w:left="8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Contatti con i docenti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27"/>
              </w:numPr>
              <w:tabs>
                <w:tab w:val="left" w:pos="465"/>
                <w:tab w:val="left" w:pos="1534"/>
              </w:tabs>
              <w:spacing w:before="114" w:lineRule="auto"/>
              <w:ind w:left="464" w:hanging="206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frequenti</w:t>
              <w:tab/>
              <w:t xml:space="preserve">□ nella norma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7"/>
              </w:numPr>
              <w:tabs>
                <w:tab w:val="left" w:pos="465"/>
                <w:tab w:val="left" w:pos="1534"/>
              </w:tabs>
              <w:spacing w:before="41" w:lineRule="auto"/>
              <w:ind w:left="464" w:hanging="206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saltuari</w:t>
              <w:tab/>
              <w:t xml:space="preserve">□ assenti</w:t>
            </w:r>
          </w:p>
        </w:tc>
      </w:tr>
      <w:tr>
        <w:trPr>
          <w:cantSplit w:val="0"/>
          <w:trHeight w:val="243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before="114" w:lineRule="auto"/>
              <w:ind w:left="8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</w:t>
            </w:r>
          </w:p>
        </w:tc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26"/>
              </w:numPr>
              <w:tabs>
                <w:tab w:val="left" w:pos="300"/>
              </w:tabs>
              <w:spacing w:before="114" w:lineRule="auto"/>
              <w:ind w:left="299" w:hanging="206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genitori sono disponibili a collaborare con la scuola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6"/>
              </w:numPr>
              <w:tabs>
                <w:tab w:val="left" w:pos="360"/>
              </w:tabs>
              <w:spacing w:before="41" w:line="276" w:lineRule="auto"/>
              <w:ind w:left="94" w:right="567" w:firstLine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genitori si rendono conto e accettano eventuali difficoltà del/la figlio/a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94" w:right="609" w:firstLine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genitori si interessano anche del comportamento sociale del/la figlio/a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6"/>
              </w:numPr>
              <w:tabs>
                <w:tab w:val="left" w:pos="360"/>
              </w:tabs>
              <w:ind w:left="359" w:hanging="266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 preoccupano solo del rendimento scolastico del/la figlio/a.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6"/>
              </w:numPr>
              <w:tabs>
                <w:tab w:val="left" w:pos="360"/>
              </w:tabs>
              <w:spacing w:before="41" w:lineRule="auto"/>
              <w:ind w:left="359" w:hanging="266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B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00"/>
        <w:gridCol w:w="6500"/>
        <w:tblGridChange w:id="0">
          <w:tblGrid>
            <w:gridCol w:w="2500"/>
            <w:gridCol w:w="650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before="106" w:lineRule="auto"/>
              <w:ind w:left="361" w:right="37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CONTESTO DI VITA DELL’ALUNNO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B9">
            <w:pPr>
              <w:spacing w:before="106" w:line="256" w:lineRule="auto"/>
              <w:ind w:left="89" w:right="3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Situazione famigliare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specificare l’eventuale presenza di problemi di</w:t>
            </w:r>
          </w:p>
          <w:p w:rsidR="00000000" w:rsidDel="00000000" w:rsidP="00000000" w:rsidRDefault="00000000" w:rsidRPr="00000000" w14:paraId="000000BA">
            <w:pPr>
              <w:spacing w:line="217" w:lineRule="auto"/>
              <w:ind w:left="8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disponibilità economica e/o</w:t>
            </w:r>
          </w:p>
          <w:p w:rsidR="00000000" w:rsidDel="00000000" w:rsidP="00000000" w:rsidRDefault="00000000" w:rsidRPr="00000000" w14:paraId="000000BB">
            <w:pPr>
              <w:ind w:left="8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conflitti familiari)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before="95" w:lineRule="auto"/>
              <w:ind w:left="8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Impegni extrascolastici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BF">
            <w:pPr>
              <w:spacing w:before="97" w:lineRule="auto"/>
              <w:ind w:left="89" w:right="33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Episodi importanti nella vita dell’alunno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9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00"/>
        <w:gridCol w:w="6500"/>
        <w:tblGridChange w:id="0">
          <w:tblGrid>
            <w:gridCol w:w="2500"/>
            <w:gridCol w:w="650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spacing w:before="99" w:lineRule="auto"/>
              <w:ind w:left="361" w:right="36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PREFERENZE SCOLASTICHE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C5">
            <w:pPr>
              <w:spacing w:before="100" w:lineRule="auto"/>
              <w:ind w:left="8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Rinforzi preferiti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before="103" w:lineRule="auto"/>
              <w:ind w:left="8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 gradisce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  <w:sectPr>
          <w:type w:val="nextPage"/>
          <w:pgSz w:h="16840" w:w="11920" w:orient="portrait"/>
          <w:pgMar w:bottom="900" w:top="425.1968503937008" w:left="1340" w:right="1340" w:header="0" w:footer="71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B">
            <w:pPr>
              <w:spacing w:before="108" w:lineRule="auto"/>
              <w:ind w:left="89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ANALISI FUNZIONALE DEI COMPORTAMENTI PROBLEMA</w:t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CE">
            <w:pPr>
              <w:spacing w:before="95" w:lineRule="auto"/>
              <w:ind w:left="9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Antecedenti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CF">
            <w:pPr>
              <w:spacing w:before="95" w:lineRule="auto"/>
              <w:ind w:left="22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Comportamento problema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D0">
            <w:pPr>
              <w:spacing w:before="95" w:lineRule="auto"/>
              <w:ind w:left="871" w:right="556" w:hanging="29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Strategia risolutiva sperimentata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000"/>
        <w:gridCol w:w="5000"/>
        <w:tblGridChange w:id="0">
          <w:tblGrid>
            <w:gridCol w:w="4000"/>
            <w:gridCol w:w="500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B">
            <w:pPr>
              <w:spacing w:before="112" w:lineRule="auto"/>
              <w:ind w:left="361" w:right="374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LIVELLO DI SVILUPPO ATTUALE DELL’ALUNNO</w:t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DD">
            <w:pPr>
              <w:spacing w:before="5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left="361" w:right="36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Dimensione della COMUNICAZIONE e del LINGUAGGIO</w:t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before="101" w:lineRule="auto"/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Comprensione del linguaggio orale</w:t>
            </w:r>
          </w:p>
        </w:tc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25"/>
              </w:numPr>
              <w:tabs>
                <w:tab w:val="left" w:pos="271"/>
              </w:tabs>
              <w:spacing w:before="181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25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25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25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E5">
            <w:pPr>
              <w:spacing w:before="98" w:lineRule="auto"/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Produzione verbale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24"/>
              </w:numPr>
              <w:tabs>
                <w:tab w:val="left" w:pos="271"/>
              </w:tabs>
              <w:spacing w:before="178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69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before="95" w:line="276" w:lineRule="auto"/>
              <w:ind w:left="89" w:right="85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Uso comunicativo del linguaggio verbale o di linguaggi alternativi o integrativi</w:t>
            </w:r>
          </w:p>
        </w:tc>
        <w:tc>
          <w:tcPr/>
          <w:p w:rsidR="00000000" w:rsidDel="00000000" w:rsidP="00000000" w:rsidRDefault="00000000" w:rsidRPr="00000000" w14:paraId="000000EB">
            <w:pPr>
              <w:numPr>
                <w:ilvl w:val="0"/>
                <w:numId w:val="23"/>
              </w:numPr>
              <w:tabs>
                <w:tab w:val="left" w:pos="271"/>
              </w:tabs>
              <w:spacing w:before="175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3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3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3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EF">
            <w:pPr>
              <w:spacing w:before="6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before="1" w:lineRule="auto"/>
              <w:ind w:left="361" w:right="37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Dimensione dell’AUTONOMIA e dell’ORIENTAMENTO</w:t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before="9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Bisogni primari</w:t>
            </w:r>
          </w:p>
        </w:tc>
        <w:tc>
          <w:tcPr/>
          <w:p w:rsidR="00000000" w:rsidDel="00000000" w:rsidP="00000000" w:rsidRDefault="00000000" w:rsidRPr="00000000" w14:paraId="000000F4">
            <w:pPr>
              <w:numPr>
                <w:ilvl w:val="0"/>
                <w:numId w:val="36"/>
              </w:numPr>
              <w:tabs>
                <w:tab w:val="left" w:pos="271"/>
              </w:tabs>
              <w:spacing w:before="194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3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3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3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F8">
            <w:pPr>
              <w:spacing w:before="6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Bisogni fisiologici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FA">
            <w:pPr>
              <w:numPr>
                <w:ilvl w:val="0"/>
                <w:numId w:val="35"/>
              </w:numPr>
              <w:tabs>
                <w:tab w:val="left" w:pos="271"/>
              </w:tabs>
              <w:spacing w:before="191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35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35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35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before="3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Socialità</w:t>
            </w:r>
          </w:p>
        </w:tc>
        <w:tc>
          <w:tcPr/>
          <w:p w:rsidR="00000000" w:rsidDel="00000000" w:rsidP="00000000" w:rsidRDefault="00000000" w:rsidRPr="00000000" w14:paraId="00000100">
            <w:pPr>
              <w:numPr>
                <w:ilvl w:val="0"/>
                <w:numId w:val="34"/>
              </w:numPr>
              <w:tabs>
                <w:tab w:val="left" w:pos="271"/>
              </w:tabs>
              <w:spacing w:before="188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3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3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3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</w:tbl>
    <w:p w:rsidR="00000000" w:rsidDel="00000000" w:rsidP="00000000" w:rsidRDefault="00000000" w:rsidRPr="00000000" w14:paraId="00000104">
      <w:pPr>
        <w:rPr/>
        <w:sectPr>
          <w:type w:val="nextPage"/>
          <w:pgSz w:h="16840" w:w="11920" w:orient="portrait"/>
          <w:pgMar w:bottom="900" w:top="880" w:left="1340" w:right="1340" w:header="0" w:footer="71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000"/>
        <w:gridCol w:w="5000"/>
        <w:tblGridChange w:id="0">
          <w:tblGrid>
            <w:gridCol w:w="4000"/>
            <w:gridCol w:w="5000"/>
          </w:tblGrid>
        </w:tblGridChange>
      </w:tblGrid>
      <w:tr>
        <w:trPr>
          <w:cantSplit w:val="0"/>
          <w:trHeight w:val="128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06">
            <w:pPr>
              <w:spacing w:before="5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Orientamento spazio-temporale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32"/>
              </w:numPr>
              <w:tabs>
                <w:tab w:val="left" w:pos="271"/>
              </w:tabs>
              <w:spacing w:before="178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32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32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32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7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before="1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before="1" w:lineRule="auto"/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Esecuzione delle attività</w:t>
            </w:r>
          </w:p>
        </w:tc>
        <w:tc>
          <w:tcPr/>
          <w:p w:rsidR="00000000" w:rsidDel="00000000" w:rsidP="00000000" w:rsidRDefault="00000000" w:rsidRPr="00000000" w14:paraId="0000010E">
            <w:pPr>
              <w:numPr>
                <w:ilvl w:val="0"/>
                <w:numId w:val="30"/>
              </w:numPr>
              <w:tabs>
                <w:tab w:val="left" w:pos="271"/>
              </w:tabs>
              <w:spacing w:before="175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30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30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30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12">
            <w:pPr>
              <w:spacing w:before="7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Motricità globale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16"/>
              </w:numPr>
              <w:tabs>
                <w:tab w:val="left" w:pos="271"/>
              </w:tabs>
              <w:spacing w:before="192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before="4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Motricità fine</w:t>
            </w:r>
          </w:p>
        </w:tc>
        <w:tc>
          <w:tcPr/>
          <w:p w:rsidR="00000000" w:rsidDel="00000000" w:rsidP="00000000" w:rsidRDefault="00000000" w:rsidRPr="00000000" w14:paraId="0000011A">
            <w:pPr>
              <w:numPr>
                <w:ilvl w:val="0"/>
                <w:numId w:val="14"/>
              </w:numPr>
              <w:tabs>
                <w:tab w:val="left" w:pos="271"/>
              </w:tabs>
              <w:spacing w:before="189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4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1E">
            <w:pPr>
              <w:spacing w:before="1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Prassie semplici e complesse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0">
            <w:pPr>
              <w:numPr>
                <w:ilvl w:val="0"/>
                <w:numId w:val="11"/>
              </w:numPr>
              <w:tabs>
                <w:tab w:val="left" w:pos="271"/>
              </w:tabs>
              <w:spacing w:before="186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1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1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1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before="9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Funzionalità visiva</w:t>
            </w:r>
          </w:p>
        </w:tc>
        <w:tc>
          <w:tcPr/>
          <w:p w:rsidR="00000000" w:rsidDel="00000000" w:rsidP="00000000" w:rsidRDefault="00000000" w:rsidRPr="00000000" w14:paraId="00000126">
            <w:pPr>
              <w:numPr>
                <w:ilvl w:val="0"/>
                <w:numId w:val="8"/>
              </w:numPr>
              <w:tabs>
                <w:tab w:val="left" w:pos="271"/>
              </w:tabs>
              <w:spacing w:before="183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8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8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8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2A">
            <w:pPr>
              <w:spacing w:before="6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Funzionalità uditiva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6"/>
              </w:numPr>
              <w:tabs>
                <w:tab w:val="left" w:pos="271"/>
              </w:tabs>
              <w:spacing w:before="180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6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27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before="3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Funzionalità tattile</w:t>
            </w:r>
          </w:p>
        </w:tc>
        <w:tc>
          <w:tcPr/>
          <w:p w:rsidR="00000000" w:rsidDel="00000000" w:rsidP="00000000" w:rsidRDefault="00000000" w:rsidRPr="00000000" w14:paraId="00000132">
            <w:pPr>
              <w:numPr>
                <w:ilvl w:val="0"/>
                <w:numId w:val="12"/>
              </w:numPr>
              <w:tabs>
                <w:tab w:val="left" w:pos="271"/>
              </w:tabs>
              <w:spacing w:before="177" w:lineRule="auto"/>
              <w:ind w:left="270" w:hanging="177"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12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12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tabs>
                <w:tab w:val="left" w:pos="283"/>
              </w:tabs>
              <w:ind w:left="282" w:hanging="189"/>
            </w:pPr>
            <w:r w:rsidDel="00000000" w:rsidR="00000000" w:rsidRPr="00000000">
              <w:rPr>
                <w:rtl w:val="0"/>
              </w:rPr>
              <w:t xml:space="preserve">IN VIA DI ACQUISIZIONE</w:t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36">
            <w:pPr>
              <w:spacing w:before="8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before="1" w:lineRule="auto"/>
              <w:ind w:left="8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Eventuali ausili utilizzati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before="7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320"/>
        <w:gridCol w:w="4680"/>
        <w:tblGridChange w:id="0">
          <w:tblGrid>
            <w:gridCol w:w="4320"/>
            <w:gridCol w:w="468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C">
            <w:pPr>
              <w:spacing w:before="111" w:lineRule="auto"/>
              <w:ind w:left="37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Strutturazione dell’Ambiente di apprendimento e utilizzo di Materiali di Lavoro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3E">
            <w:pPr>
              <w:spacing w:before="112" w:lineRule="auto"/>
              <w:ind w:left="1512" w:right="149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AMBIENTI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F">
            <w:pPr>
              <w:spacing w:before="112" w:lineRule="auto"/>
              <w:ind w:left="1972" w:right="19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FOTO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/>
        <w:sectPr>
          <w:type w:val="nextPage"/>
          <w:pgSz w:h="16840" w:w="11920" w:orient="portrait"/>
          <w:pgMar w:bottom="900" w:top="280" w:left="1340" w:right="1340" w:header="0" w:footer="895.74803149606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6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30"/>
        <w:gridCol w:w="1815"/>
        <w:gridCol w:w="5715"/>
        <w:tblGridChange w:id="0">
          <w:tblGrid>
            <w:gridCol w:w="2130"/>
            <w:gridCol w:w="1815"/>
            <w:gridCol w:w="571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6">
            <w:pPr>
              <w:spacing w:before="109" w:lineRule="auto"/>
              <w:ind w:left="89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VALUTAZIONE DEGLI OBIETTIVI SPECIFICI</w:t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49">
            <w:pPr>
              <w:spacing w:before="109" w:line="276" w:lineRule="auto"/>
              <w:ind w:left="283.46456692913375" w:right="32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SPECIFICI DISCIPLINE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A">
            <w:pPr>
              <w:spacing w:before="109" w:lineRule="auto"/>
              <w:ind w:left="178" w:right="17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14B">
            <w:pPr>
              <w:spacing w:before="38" w:lineRule="auto"/>
              <w:ind w:left="178" w:right="17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alla fine della scuola primaria 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C">
            <w:pPr>
              <w:spacing w:before="109" w:lineRule="auto"/>
              <w:ind w:left="328" w:right="3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GIUDIZIO DESCRITTIVO</w:t>
            </w:r>
          </w:p>
          <w:p w:rsidR="00000000" w:rsidDel="00000000" w:rsidP="00000000" w:rsidRDefault="00000000" w:rsidRPr="00000000" w14:paraId="0000014D">
            <w:pPr>
              <w:spacing w:before="38" w:lineRule="auto"/>
              <w:ind w:left="328" w:right="3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alla fine della scuola primaria </w:t>
            </w:r>
          </w:p>
        </w:tc>
      </w:tr>
      <w:tr>
        <w:trPr>
          <w:cantSplit w:val="0"/>
          <w:trHeight w:val="171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numPr>
                <w:ilvl w:val="0"/>
                <w:numId w:val="9"/>
              </w:numPr>
              <w:tabs>
                <w:tab w:val="left" w:pos="255"/>
              </w:tabs>
              <w:spacing w:before="176" w:lineRule="auto"/>
              <w:ind w:left="254" w:hanging="161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9"/>
              </w:numPr>
              <w:tabs>
                <w:tab w:val="left" w:pos="266"/>
              </w:tabs>
              <w:ind w:left="265" w:hanging="172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9"/>
              </w:numPr>
              <w:tabs>
                <w:tab w:val="left" w:pos="266"/>
              </w:tabs>
              <w:ind w:left="265" w:hanging="172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9"/>
              </w:numPr>
              <w:tabs>
                <w:tab w:val="left" w:pos="266"/>
              </w:tabs>
              <w:ind w:left="94" w:right="522" w:firstLine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VIA DI ACQUISIZIONE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numPr>
                <w:ilvl w:val="0"/>
                <w:numId w:val="4"/>
              </w:numPr>
              <w:tabs>
                <w:tab w:val="left" w:pos="255"/>
              </w:tabs>
              <w:spacing w:before="182" w:lineRule="auto"/>
              <w:ind w:left="254" w:hanging="161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4"/>
              </w:numPr>
              <w:tabs>
                <w:tab w:val="left" w:pos="266"/>
              </w:tabs>
              <w:ind w:left="265" w:hanging="172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4"/>
              </w:numPr>
              <w:tabs>
                <w:tab w:val="left" w:pos="266"/>
              </w:tabs>
              <w:ind w:left="265" w:hanging="172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4"/>
              </w:numPr>
              <w:tabs>
                <w:tab w:val="left" w:pos="266"/>
              </w:tabs>
              <w:ind w:left="94" w:right="522" w:firstLine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VIA DI ACQUISIZIONE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numPr>
                <w:ilvl w:val="0"/>
                <w:numId w:val="1"/>
              </w:numPr>
              <w:tabs>
                <w:tab w:val="left" w:pos="255"/>
              </w:tabs>
              <w:spacing w:before="188" w:lineRule="auto"/>
              <w:ind w:left="254" w:hanging="161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tabs>
                <w:tab w:val="left" w:pos="266"/>
              </w:tabs>
              <w:ind w:left="265" w:hanging="172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tabs>
                <w:tab w:val="left" w:pos="266"/>
              </w:tabs>
              <w:ind w:left="265" w:hanging="172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1"/>
              </w:numPr>
              <w:tabs>
                <w:tab w:val="left" w:pos="266"/>
              </w:tabs>
              <w:ind w:left="94" w:right="522" w:firstLine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VIA DI ACQUISIZIONE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numPr>
                <w:ilvl w:val="0"/>
                <w:numId w:val="17"/>
              </w:numPr>
              <w:tabs>
                <w:tab w:val="left" w:pos="255"/>
              </w:tabs>
              <w:spacing w:before="193" w:lineRule="auto"/>
              <w:ind w:left="254" w:hanging="161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17"/>
              </w:numPr>
              <w:tabs>
                <w:tab w:val="left" w:pos="266"/>
              </w:tabs>
              <w:ind w:left="265" w:hanging="172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17"/>
              </w:numPr>
              <w:tabs>
                <w:tab w:val="left" w:pos="266"/>
              </w:tabs>
              <w:ind w:left="265" w:hanging="172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7"/>
              </w:numPr>
              <w:tabs>
                <w:tab w:val="left" w:pos="266"/>
              </w:tabs>
              <w:ind w:left="94" w:right="522" w:firstLine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VIA DI ACQUISIZIONE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pStyle w:val="Heading1"/>
        <w:spacing w:before="93" w:lineRule="auto"/>
        <w:ind w:right="580"/>
        <w:jc w:val="left"/>
        <w:rPr/>
        <w:sectPr>
          <w:type w:val="nextPage"/>
          <w:pgSz w:h="16840" w:w="11920" w:orient="portrait"/>
          <w:pgMar w:bottom="280" w:top="760" w:left="1340" w:right="860" w:header="0" w:footer="720.000000000000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0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68">
            <w:pPr>
              <w:spacing w:before="111" w:lineRule="auto"/>
              <w:ind w:left="89" w:firstLine="0"/>
              <w:rPr/>
            </w:pPr>
            <w:r w:rsidDel="00000000" w:rsidR="00000000" w:rsidRPr="00000000">
              <w:rPr>
                <w:rtl w:val="0"/>
              </w:rPr>
              <w:t xml:space="preserve">Data della compilazione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6E">
            <w:pPr>
              <w:spacing w:before="107" w:lineRule="auto"/>
              <w:ind w:left="89" w:firstLine="0"/>
              <w:rPr/>
            </w:pPr>
            <w:r w:rsidDel="00000000" w:rsidR="00000000" w:rsidRPr="00000000">
              <w:rPr>
                <w:rtl w:val="0"/>
              </w:rPr>
              <w:t xml:space="preserve">Firme per la Scuola Primaria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before="105" w:lineRule="auto"/>
              <w:ind w:left="1196" w:right="119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Ruolo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before="105" w:lineRule="auto"/>
              <w:ind w:left="685" w:firstLine="0"/>
              <w:rPr/>
            </w:pPr>
            <w:r w:rsidDel="00000000" w:rsidR="00000000" w:rsidRPr="00000000">
              <w:rPr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before="105" w:lineRule="auto"/>
              <w:ind w:left="1196" w:right="119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spacing w:before="1" w:lineRule="auto"/>
        <w:ind w:right="112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300" w:left="1340" w:right="1340" w:header="0" w:footer="855.00000000001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widowControl w:val="1"/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2733838</wp:posOffset>
          </wp:positionH>
          <wp:positionV relativeFrom="paragraph">
            <wp:posOffset>-180974</wp:posOffset>
          </wp:positionV>
          <wp:extent cx="394335" cy="462915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221" l="-208" r="-207" t="-221"/>
                  <a:stretch>
                    <a:fillRect/>
                  </a:stretch>
                </pic:blipFill>
                <pic:spPr>
                  <a:xfrm>
                    <a:off x="0" y="0"/>
                    <a:ext cx="394335" cy="4629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A">
    <w:pPr>
      <w:widowControl w:val="1"/>
      <w:tabs>
        <w:tab w:val="center" w:pos="4819"/>
        <w:tab w:val="right" w:pos="9638"/>
      </w:tabs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widowControl w:val="1"/>
      <w:tabs>
        <w:tab w:val="center" w:pos="4819"/>
        <w:tab w:val="right" w:pos="9638"/>
      </w:tabs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C">
    <w:pPr>
      <w:widowControl w:val="1"/>
      <w:tabs>
        <w:tab w:val="center" w:pos="4819"/>
        <w:tab w:val="right" w:pos="9638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DISTRETTO SCOLASTICO N°40</w:t>
    </w:r>
  </w:p>
  <w:p w:rsidR="00000000" w:rsidDel="00000000" w:rsidP="00000000" w:rsidRDefault="00000000" w:rsidRPr="00000000" w14:paraId="0000018D">
    <w:pPr>
      <w:widowControl w:val="1"/>
      <w:tabs>
        <w:tab w:val="center" w:pos="4819"/>
        <w:tab w:val="right" w:pos="9638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I.C. STATALE N. 1 INTERCOMUNALE RAVENNA / CERVIA</w:t>
    </w:r>
  </w:p>
  <w:p w:rsidR="00000000" w:rsidDel="00000000" w:rsidP="00000000" w:rsidRDefault="00000000" w:rsidRPr="00000000" w14:paraId="0000018E">
    <w:pPr>
      <w:widowControl w:val="1"/>
      <w:tabs>
        <w:tab w:val="center" w:pos="4819"/>
        <w:tab w:val="right" w:pos="9638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Via Martiri Fantini, 46 - 48125 Castiglione di Ravenna (RA) - Tel. 0544/951728 - Fax 0544/950755</w:t>
    </w:r>
  </w:p>
  <w:p w:rsidR="00000000" w:rsidDel="00000000" w:rsidP="00000000" w:rsidRDefault="00000000" w:rsidRPr="00000000" w14:paraId="0000018F">
    <w:pPr>
      <w:widowControl w:val="1"/>
      <w:tabs>
        <w:tab w:val="center" w:pos="4819"/>
        <w:tab w:val="right" w:pos="9638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CF: 92082600393  -  PEO: RAIC82800B@istruzione.it -  PEC: RAIC82800B@pec.istruzione.it</w:t>
    </w:r>
  </w:p>
  <w:p w:rsidR="00000000" w:rsidDel="00000000" w:rsidP="00000000" w:rsidRDefault="00000000" w:rsidRPr="00000000" w14:paraId="00000190">
    <w:pPr>
      <w:widowControl w:val="1"/>
      <w:tabs>
        <w:tab w:val="center" w:pos="4819"/>
        <w:tab w:val="right" w:pos="9638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sz w:val="20"/>
        <w:szCs w:val="20"/>
        <w:rtl w:val="0"/>
      </w:rPr>
      <w:t xml:space="preserve"> Sito web:</w:t>
    </w:r>
    <w:hyperlink r:id="rId2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http://www.icintercomunale1.it</w:t>
      </w:r>
    </w:hyperlink>
    <w:r w:rsidDel="00000000" w:rsidR="00000000" w:rsidRPr="00000000">
      <w:rPr>
        <w:sz w:val="20"/>
        <w:szCs w:val="20"/>
        <w:rtl w:val="0"/>
      </w:rPr>
      <w:t xml:space="preserve"> - Cod.Mec.: RAIC82800B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95" w:hanging="1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293" w:hanging="160"/>
      </w:pPr>
      <w:rPr/>
    </w:lvl>
    <w:lvl w:ilvl="2">
      <w:start w:val="0"/>
      <w:numFmt w:val="bullet"/>
      <w:lvlText w:val="•"/>
      <w:lvlJc w:val="left"/>
      <w:pPr>
        <w:ind w:left="486" w:hanging="160"/>
      </w:pPr>
      <w:rPr/>
    </w:lvl>
    <w:lvl w:ilvl="3">
      <w:start w:val="0"/>
      <w:numFmt w:val="bullet"/>
      <w:lvlText w:val="•"/>
      <w:lvlJc w:val="left"/>
      <w:pPr>
        <w:ind w:left="679" w:hanging="160"/>
      </w:pPr>
      <w:rPr/>
    </w:lvl>
    <w:lvl w:ilvl="4">
      <w:start w:val="0"/>
      <w:numFmt w:val="bullet"/>
      <w:lvlText w:val="•"/>
      <w:lvlJc w:val="left"/>
      <w:pPr>
        <w:ind w:left="872" w:hanging="160"/>
      </w:pPr>
      <w:rPr/>
    </w:lvl>
    <w:lvl w:ilvl="5">
      <w:start w:val="0"/>
      <w:numFmt w:val="bullet"/>
      <w:lvlText w:val="•"/>
      <w:lvlJc w:val="left"/>
      <w:pPr>
        <w:ind w:left="1065" w:hanging="160"/>
      </w:pPr>
      <w:rPr/>
    </w:lvl>
    <w:lvl w:ilvl="6">
      <w:start w:val="0"/>
      <w:numFmt w:val="bullet"/>
      <w:lvlText w:val="•"/>
      <w:lvlJc w:val="left"/>
      <w:pPr>
        <w:ind w:left="1258" w:hanging="160"/>
      </w:pPr>
      <w:rPr/>
    </w:lvl>
    <w:lvl w:ilvl="7">
      <w:start w:val="0"/>
      <w:numFmt w:val="bullet"/>
      <w:lvlText w:val="•"/>
      <w:lvlJc w:val="left"/>
      <w:pPr>
        <w:ind w:left="1451" w:hanging="160"/>
      </w:pPr>
      <w:rPr/>
    </w:lvl>
    <w:lvl w:ilvl="8">
      <w:start w:val="0"/>
      <w:numFmt w:val="bullet"/>
      <w:lvlText w:val="•"/>
      <w:lvlJc w:val="left"/>
      <w:pPr>
        <w:ind w:left="1644" w:hanging="160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225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7" w:hanging="187.99999999999994"/>
      </w:pPr>
      <w:rPr/>
    </w:lvl>
    <w:lvl w:ilvl="2">
      <w:start w:val="0"/>
      <w:numFmt w:val="bullet"/>
      <w:lvlText w:val="•"/>
      <w:lvlJc w:val="left"/>
      <w:pPr>
        <w:ind w:left="854" w:hanging="187.9999999999999"/>
      </w:pPr>
      <w:rPr/>
    </w:lvl>
    <w:lvl w:ilvl="3">
      <w:start w:val="0"/>
      <w:numFmt w:val="bullet"/>
      <w:lvlText w:val="•"/>
      <w:lvlJc w:val="left"/>
      <w:pPr>
        <w:ind w:left="1171" w:hanging="188"/>
      </w:pPr>
      <w:rPr/>
    </w:lvl>
    <w:lvl w:ilvl="4">
      <w:start w:val="0"/>
      <w:numFmt w:val="bullet"/>
      <w:lvlText w:val="•"/>
      <w:lvlJc w:val="left"/>
      <w:pPr>
        <w:ind w:left="1488" w:hanging="188"/>
      </w:pPr>
      <w:rPr/>
    </w:lvl>
    <w:lvl w:ilvl="5">
      <w:start w:val="0"/>
      <w:numFmt w:val="bullet"/>
      <w:lvlText w:val="•"/>
      <w:lvlJc w:val="left"/>
      <w:pPr>
        <w:ind w:left="1805" w:hanging="188"/>
      </w:pPr>
      <w:rPr/>
    </w:lvl>
    <w:lvl w:ilvl="6">
      <w:start w:val="0"/>
      <w:numFmt w:val="bullet"/>
      <w:lvlText w:val="•"/>
      <w:lvlJc w:val="left"/>
      <w:pPr>
        <w:ind w:left="2122" w:hanging="188.00000000000023"/>
      </w:pPr>
      <w:rPr/>
    </w:lvl>
    <w:lvl w:ilvl="7">
      <w:start w:val="0"/>
      <w:numFmt w:val="bullet"/>
      <w:lvlText w:val="•"/>
      <w:lvlJc w:val="left"/>
      <w:pPr>
        <w:ind w:left="2439" w:hanging="188"/>
      </w:pPr>
      <w:rPr/>
    </w:lvl>
    <w:lvl w:ilvl="8">
      <w:start w:val="0"/>
      <w:numFmt w:val="bullet"/>
      <w:lvlText w:val="•"/>
      <w:lvlJc w:val="left"/>
      <w:pPr>
        <w:ind w:left="2756" w:hanging="188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240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1" w:hanging="188"/>
      </w:pPr>
      <w:rPr/>
    </w:lvl>
    <w:lvl w:ilvl="2">
      <w:start w:val="0"/>
      <w:numFmt w:val="bullet"/>
      <w:lvlText w:val="•"/>
      <w:lvlJc w:val="left"/>
      <w:pPr>
        <w:ind w:left="822" w:hanging="188"/>
      </w:pPr>
      <w:rPr/>
    </w:lvl>
    <w:lvl w:ilvl="3">
      <w:start w:val="0"/>
      <w:numFmt w:val="bullet"/>
      <w:lvlText w:val="•"/>
      <w:lvlJc w:val="left"/>
      <w:pPr>
        <w:ind w:left="1113" w:hanging="188"/>
      </w:pPr>
      <w:rPr/>
    </w:lvl>
    <w:lvl w:ilvl="4">
      <w:start w:val="0"/>
      <w:numFmt w:val="bullet"/>
      <w:lvlText w:val="•"/>
      <w:lvlJc w:val="left"/>
      <w:pPr>
        <w:ind w:left="1404" w:hanging="188"/>
      </w:pPr>
      <w:rPr/>
    </w:lvl>
    <w:lvl w:ilvl="5">
      <w:start w:val="0"/>
      <w:numFmt w:val="bullet"/>
      <w:lvlText w:val="•"/>
      <w:lvlJc w:val="left"/>
      <w:pPr>
        <w:ind w:left="1695" w:hanging="188"/>
      </w:pPr>
      <w:rPr/>
    </w:lvl>
    <w:lvl w:ilvl="6">
      <w:start w:val="0"/>
      <w:numFmt w:val="bullet"/>
      <w:lvlText w:val="•"/>
      <w:lvlJc w:val="left"/>
      <w:pPr>
        <w:ind w:left="1986" w:hanging="188.00000000000023"/>
      </w:pPr>
      <w:rPr/>
    </w:lvl>
    <w:lvl w:ilvl="7">
      <w:start w:val="0"/>
      <w:numFmt w:val="bullet"/>
      <w:lvlText w:val="•"/>
      <w:lvlJc w:val="left"/>
      <w:pPr>
        <w:ind w:left="2277" w:hanging="188"/>
      </w:pPr>
      <w:rPr/>
    </w:lvl>
    <w:lvl w:ilvl="8">
      <w:start w:val="0"/>
      <w:numFmt w:val="bullet"/>
      <w:lvlText w:val="•"/>
      <w:lvlJc w:val="left"/>
      <w:pPr>
        <w:ind w:left="2568" w:hanging="188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95" w:hanging="1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293" w:hanging="160"/>
      </w:pPr>
      <w:rPr/>
    </w:lvl>
    <w:lvl w:ilvl="2">
      <w:start w:val="0"/>
      <w:numFmt w:val="bullet"/>
      <w:lvlText w:val="•"/>
      <w:lvlJc w:val="left"/>
      <w:pPr>
        <w:ind w:left="486" w:hanging="160"/>
      </w:pPr>
      <w:rPr/>
    </w:lvl>
    <w:lvl w:ilvl="3">
      <w:start w:val="0"/>
      <w:numFmt w:val="bullet"/>
      <w:lvlText w:val="•"/>
      <w:lvlJc w:val="left"/>
      <w:pPr>
        <w:ind w:left="679" w:hanging="160"/>
      </w:pPr>
      <w:rPr/>
    </w:lvl>
    <w:lvl w:ilvl="4">
      <w:start w:val="0"/>
      <w:numFmt w:val="bullet"/>
      <w:lvlText w:val="•"/>
      <w:lvlJc w:val="left"/>
      <w:pPr>
        <w:ind w:left="872" w:hanging="160"/>
      </w:pPr>
      <w:rPr/>
    </w:lvl>
    <w:lvl w:ilvl="5">
      <w:start w:val="0"/>
      <w:numFmt w:val="bullet"/>
      <w:lvlText w:val="•"/>
      <w:lvlJc w:val="left"/>
      <w:pPr>
        <w:ind w:left="1065" w:hanging="160"/>
      </w:pPr>
      <w:rPr/>
    </w:lvl>
    <w:lvl w:ilvl="6">
      <w:start w:val="0"/>
      <w:numFmt w:val="bullet"/>
      <w:lvlText w:val="•"/>
      <w:lvlJc w:val="left"/>
      <w:pPr>
        <w:ind w:left="1258" w:hanging="160"/>
      </w:pPr>
      <w:rPr/>
    </w:lvl>
    <w:lvl w:ilvl="7">
      <w:start w:val="0"/>
      <w:numFmt w:val="bullet"/>
      <w:lvlText w:val="•"/>
      <w:lvlJc w:val="left"/>
      <w:pPr>
        <w:ind w:left="1451" w:hanging="160"/>
      </w:pPr>
      <w:rPr/>
    </w:lvl>
    <w:lvl w:ilvl="8">
      <w:start w:val="0"/>
      <w:numFmt w:val="bullet"/>
      <w:lvlText w:val="•"/>
      <w:lvlJc w:val="left"/>
      <w:pPr>
        <w:ind w:left="1644" w:hanging="160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225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7" w:hanging="187.99999999999994"/>
      </w:pPr>
      <w:rPr/>
    </w:lvl>
    <w:lvl w:ilvl="2">
      <w:start w:val="0"/>
      <w:numFmt w:val="bullet"/>
      <w:lvlText w:val="•"/>
      <w:lvlJc w:val="left"/>
      <w:pPr>
        <w:ind w:left="854" w:hanging="187.9999999999999"/>
      </w:pPr>
      <w:rPr/>
    </w:lvl>
    <w:lvl w:ilvl="3">
      <w:start w:val="0"/>
      <w:numFmt w:val="bullet"/>
      <w:lvlText w:val="•"/>
      <w:lvlJc w:val="left"/>
      <w:pPr>
        <w:ind w:left="1171" w:hanging="188"/>
      </w:pPr>
      <w:rPr/>
    </w:lvl>
    <w:lvl w:ilvl="4">
      <w:start w:val="0"/>
      <w:numFmt w:val="bullet"/>
      <w:lvlText w:val="•"/>
      <w:lvlJc w:val="left"/>
      <w:pPr>
        <w:ind w:left="1488" w:hanging="188"/>
      </w:pPr>
      <w:rPr/>
    </w:lvl>
    <w:lvl w:ilvl="5">
      <w:start w:val="0"/>
      <w:numFmt w:val="bullet"/>
      <w:lvlText w:val="•"/>
      <w:lvlJc w:val="left"/>
      <w:pPr>
        <w:ind w:left="1805" w:hanging="188"/>
      </w:pPr>
      <w:rPr/>
    </w:lvl>
    <w:lvl w:ilvl="6">
      <w:start w:val="0"/>
      <w:numFmt w:val="bullet"/>
      <w:lvlText w:val="•"/>
      <w:lvlJc w:val="left"/>
      <w:pPr>
        <w:ind w:left="2122" w:hanging="188.00000000000023"/>
      </w:pPr>
      <w:rPr/>
    </w:lvl>
    <w:lvl w:ilvl="7">
      <w:start w:val="0"/>
      <w:numFmt w:val="bullet"/>
      <w:lvlText w:val="•"/>
      <w:lvlJc w:val="left"/>
      <w:pPr>
        <w:ind w:left="2439" w:hanging="188"/>
      </w:pPr>
      <w:rPr/>
    </w:lvl>
    <w:lvl w:ilvl="8">
      <w:start w:val="0"/>
      <w:numFmt w:val="bullet"/>
      <w:lvlText w:val="•"/>
      <w:lvlJc w:val="left"/>
      <w:pPr>
        <w:ind w:left="2756" w:hanging="188"/>
      </w:pPr>
      <w:rPr/>
    </w:lvl>
  </w:abstractNum>
  <w:abstractNum w:abstractNumId="6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7">
    <w:lvl w:ilvl="0">
      <w:start w:val="0"/>
      <w:numFmt w:val="bullet"/>
      <w:lvlText w:val="□"/>
      <w:lvlJc w:val="left"/>
      <w:pPr>
        <w:ind w:left="240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1" w:hanging="188"/>
      </w:pPr>
      <w:rPr/>
    </w:lvl>
    <w:lvl w:ilvl="2">
      <w:start w:val="0"/>
      <w:numFmt w:val="bullet"/>
      <w:lvlText w:val="•"/>
      <w:lvlJc w:val="left"/>
      <w:pPr>
        <w:ind w:left="822" w:hanging="188"/>
      </w:pPr>
      <w:rPr/>
    </w:lvl>
    <w:lvl w:ilvl="3">
      <w:start w:val="0"/>
      <w:numFmt w:val="bullet"/>
      <w:lvlText w:val="•"/>
      <w:lvlJc w:val="left"/>
      <w:pPr>
        <w:ind w:left="1113" w:hanging="188"/>
      </w:pPr>
      <w:rPr/>
    </w:lvl>
    <w:lvl w:ilvl="4">
      <w:start w:val="0"/>
      <w:numFmt w:val="bullet"/>
      <w:lvlText w:val="•"/>
      <w:lvlJc w:val="left"/>
      <w:pPr>
        <w:ind w:left="1404" w:hanging="188"/>
      </w:pPr>
      <w:rPr/>
    </w:lvl>
    <w:lvl w:ilvl="5">
      <w:start w:val="0"/>
      <w:numFmt w:val="bullet"/>
      <w:lvlText w:val="•"/>
      <w:lvlJc w:val="left"/>
      <w:pPr>
        <w:ind w:left="1695" w:hanging="188"/>
      </w:pPr>
      <w:rPr/>
    </w:lvl>
    <w:lvl w:ilvl="6">
      <w:start w:val="0"/>
      <w:numFmt w:val="bullet"/>
      <w:lvlText w:val="•"/>
      <w:lvlJc w:val="left"/>
      <w:pPr>
        <w:ind w:left="1986" w:hanging="188.00000000000023"/>
      </w:pPr>
      <w:rPr/>
    </w:lvl>
    <w:lvl w:ilvl="7">
      <w:start w:val="0"/>
      <w:numFmt w:val="bullet"/>
      <w:lvlText w:val="•"/>
      <w:lvlJc w:val="left"/>
      <w:pPr>
        <w:ind w:left="2277" w:hanging="188"/>
      </w:pPr>
      <w:rPr/>
    </w:lvl>
    <w:lvl w:ilvl="8">
      <w:start w:val="0"/>
      <w:numFmt w:val="bullet"/>
      <w:lvlText w:val="•"/>
      <w:lvlJc w:val="left"/>
      <w:pPr>
        <w:ind w:left="2568" w:hanging="188"/>
      </w:pPr>
      <w:rPr/>
    </w:lvl>
  </w:abstractNum>
  <w:abstractNum w:abstractNumId="8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9">
    <w:lvl w:ilvl="0">
      <w:start w:val="0"/>
      <w:numFmt w:val="bullet"/>
      <w:lvlText w:val="□"/>
      <w:lvlJc w:val="left"/>
      <w:pPr>
        <w:ind w:left="95" w:hanging="1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293" w:hanging="160"/>
      </w:pPr>
      <w:rPr/>
    </w:lvl>
    <w:lvl w:ilvl="2">
      <w:start w:val="0"/>
      <w:numFmt w:val="bullet"/>
      <w:lvlText w:val="•"/>
      <w:lvlJc w:val="left"/>
      <w:pPr>
        <w:ind w:left="486" w:hanging="160"/>
      </w:pPr>
      <w:rPr/>
    </w:lvl>
    <w:lvl w:ilvl="3">
      <w:start w:val="0"/>
      <w:numFmt w:val="bullet"/>
      <w:lvlText w:val="•"/>
      <w:lvlJc w:val="left"/>
      <w:pPr>
        <w:ind w:left="679" w:hanging="160"/>
      </w:pPr>
      <w:rPr/>
    </w:lvl>
    <w:lvl w:ilvl="4">
      <w:start w:val="0"/>
      <w:numFmt w:val="bullet"/>
      <w:lvlText w:val="•"/>
      <w:lvlJc w:val="left"/>
      <w:pPr>
        <w:ind w:left="872" w:hanging="160"/>
      </w:pPr>
      <w:rPr/>
    </w:lvl>
    <w:lvl w:ilvl="5">
      <w:start w:val="0"/>
      <w:numFmt w:val="bullet"/>
      <w:lvlText w:val="•"/>
      <w:lvlJc w:val="left"/>
      <w:pPr>
        <w:ind w:left="1065" w:hanging="160"/>
      </w:pPr>
      <w:rPr/>
    </w:lvl>
    <w:lvl w:ilvl="6">
      <w:start w:val="0"/>
      <w:numFmt w:val="bullet"/>
      <w:lvlText w:val="•"/>
      <w:lvlJc w:val="left"/>
      <w:pPr>
        <w:ind w:left="1258" w:hanging="160"/>
      </w:pPr>
      <w:rPr/>
    </w:lvl>
    <w:lvl w:ilvl="7">
      <w:start w:val="0"/>
      <w:numFmt w:val="bullet"/>
      <w:lvlText w:val="•"/>
      <w:lvlJc w:val="left"/>
      <w:pPr>
        <w:ind w:left="1451" w:hanging="160"/>
      </w:pPr>
      <w:rPr/>
    </w:lvl>
    <w:lvl w:ilvl="8">
      <w:start w:val="0"/>
      <w:numFmt w:val="bullet"/>
      <w:lvlText w:val="•"/>
      <w:lvlJc w:val="left"/>
      <w:pPr>
        <w:ind w:left="1644" w:hanging="160"/>
      </w:pPr>
      <w:rPr/>
    </w:lvl>
  </w:abstractNum>
  <w:abstractNum w:abstractNumId="10">
    <w:lvl w:ilvl="0">
      <w:start w:val="0"/>
      <w:numFmt w:val="bullet"/>
      <w:lvlText w:val="□"/>
      <w:lvlJc w:val="left"/>
      <w:pPr>
        <w:ind w:left="225" w:hanging="184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7" w:hanging="183.99999999999994"/>
      </w:pPr>
      <w:rPr/>
    </w:lvl>
    <w:lvl w:ilvl="2">
      <w:start w:val="0"/>
      <w:numFmt w:val="bullet"/>
      <w:lvlText w:val="•"/>
      <w:lvlJc w:val="left"/>
      <w:pPr>
        <w:ind w:left="854" w:hanging="184"/>
      </w:pPr>
      <w:rPr/>
    </w:lvl>
    <w:lvl w:ilvl="3">
      <w:start w:val="0"/>
      <w:numFmt w:val="bullet"/>
      <w:lvlText w:val="•"/>
      <w:lvlJc w:val="left"/>
      <w:pPr>
        <w:ind w:left="1171" w:hanging="184.0000000000001"/>
      </w:pPr>
      <w:rPr/>
    </w:lvl>
    <w:lvl w:ilvl="4">
      <w:start w:val="0"/>
      <w:numFmt w:val="bullet"/>
      <w:lvlText w:val="•"/>
      <w:lvlJc w:val="left"/>
      <w:pPr>
        <w:ind w:left="1488" w:hanging="184"/>
      </w:pPr>
      <w:rPr/>
    </w:lvl>
    <w:lvl w:ilvl="5">
      <w:start w:val="0"/>
      <w:numFmt w:val="bullet"/>
      <w:lvlText w:val="•"/>
      <w:lvlJc w:val="left"/>
      <w:pPr>
        <w:ind w:left="1805" w:hanging="184"/>
      </w:pPr>
      <w:rPr/>
    </w:lvl>
    <w:lvl w:ilvl="6">
      <w:start w:val="0"/>
      <w:numFmt w:val="bullet"/>
      <w:lvlText w:val="•"/>
      <w:lvlJc w:val="left"/>
      <w:pPr>
        <w:ind w:left="2122" w:hanging="184.00000000000023"/>
      </w:pPr>
      <w:rPr/>
    </w:lvl>
    <w:lvl w:ilvl="7">
      <w:start w:val="0"/>
      <w:numFmt w:val="bullet"/>
      <w:lvlText w:val="•"/>
      <w:lvlJc w:val="left"/>
      <w:pPr>
        <w:ind w:left="2439" w:hanging="184"/>
      </w:pPr>
      <w:rPr/>
    </w:lvl>
    <w:lvl w:ilvl="8">
      <w:start w:val="0"/>
      <w:numFmt w:val="bullet"/>
      <w:lvlText w:val="•"/>
      <w:lvlJc w:val="left"/>
      <w:pPr>
        <w:ind w:left="2756" w:hanging="183.99999999999955"/>
      </w:pPr>
      <w:rPr/>
    </w:lvl>
  </w:abstractNum>
  <w:abstractNum w:abstractNumId="11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12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13">
    <w:lvl w:ilvl="0">
      <w:start w:val="0"/>
      <w:numFmt w:val="bullet"/>
      <w:lvlText w:val="□"/>
      <w:lvlJc w:val="left"/>
      <w:pPr>
        <w:ind w:left="240" w:hanging="184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1" w:hanging="184"/>
      </w:pPr>
      <w:rPr/>
    </w:lvl>
    <w:lvl w:ilvl="2">
      <w:start w:val="0"/>
      <w:numFmt w:val="bullet"/>
      <w:lvlText w:val="•"/>
      <w:lvlJc w:val="left"/>
      <w:pPr>
        <w:ind w:left="822" w:hanging="184"/>
      </w:pPr>
      <w:rPr/>
    </w:lvl>
    <w:lvl w:ilvl="3">
      <w:start w:val="0"/>
      <w:numFmt w:val="bullet"/>
      <w:lvlText w:val="•"/>
      <w:lvlJc w:val="left"/>
      <w:pPr>
        <w:ind w:left="1113" w:hanging="184"/>
      </w:pPr>
      <w:rPr/>
    </w:lvl>
    <w:lvl w:ilvl="4">
      <w:start w:val="0"/>
      <w:numFmt w:val="bullet"/>
      <w:lvlText w:val="•"/>
      <w:lvlJc w:val="left"/>
      <w:pPr>
        <w:ind w:left="1404" w:hanging="184"/>
      </w:pPr>
      <w:rPr/>
    </w:lvl>
    <w:lvl w:ilvl="5">
      <w:start w:val="0"/>
      <w:numFmt w:val="bullet"/>
      <w:lvlText w:val="•"/>
      <w:lvlJc w:val="left"/>
      <w:pPr>
        <w:ind w:left="1695" w:hanging="184"/>
      </w:pPr>
      <w:rPr/>
    </w:lvl>
    <w:lvl w:ilvl="6">
      <w:start w:val="0"/>
      <w:numFmt w:val="bullet"/>
      <w:lvlText w:val="•"/>
      <w:lvlJc w:val="left"/>
      <w:pPr>
        <w:ind w:left="1986" w:hanging="184"/>
      </w:pPr>
      <w:rPr/>
    </w:lvl>
    <w:lvl w:ilvl="7">
      <w:start w:val="0"/>
      <w:numFmt w:val="bullet"/>
      <w:lvlText w:val="•"/>
      <w:lvlJc w:val="left"/>
      <w:pPr>
        <w:ind w:left="2277" w:hanging="184"/>
      </w:pPr>
      <w:rPr/>
    </w:lvl>
    <w:lvl w:ilvl="8">
      <w:start w:val="0"/>
      <w:numFmt w:val="bullet"/>
      <w:lvlText w:val="•"/>
      <w:lvlJc w:val="left"/>
      <w:pPr>
        <w:ind w:left="2568" w:hanging="184"/>
      </w:pPr>
      <w:rPr/>
    </w:lvl>
  </w:abstractNum>
  <w:abstractNum w:abstractNumId="14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15">
    <w:lvl w:ilvl="0">
      <w:start w:val="0"/>
      <w:numFmt w:val="bullet"/>
      <w:lvlText w:val="□"/>
      <w:lvlJc w:val="left"/>
      <w:pPr>
        <w:ind w:left="225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7" w:hanging="187.99999999999994"/>
      </w:pPr>
      <w:rPr/>
    </w:lvl>
    <w:lvl w:ilvl="2">
      <w:start w:val="0"/>
      <w:numFmt w:val="bullet"/>
      <w:lvlText w:val="•"/>
      <w:lvlJc w:val="left"/>
      <w:pPr>
        <w:ind w:left="854" w:hanging="187.9999999999999"/>
      </w:pPr>
      <w:rPr/>
    </w:lvl>
    <w:lvl w:ilvl="3">
      <w:start w:val="0"/>
      <w:numFmt w:val="bullet"/>
      <w:lvlText w:val="•"/>
      <w:lvlJc w:val="left"/>
      <w:pPr>
        <w:ind w:left="1171" w:hanging="188"/>
      </w:pPr>
      <w:rPr/>
    </w:lvl>
    <w:lvl w:ilvl="4">
      <w:start w:val="0"/>
      <w:numFmt w:val="bullet"/>
      <w:lvlText w:val="•"/>
      <w:lvlJc w:val="left"/>
      <w:pPr>
        <w:ind w:left="1488" w:hanging="188"/>
      </w:pPr>
      <w:rPr/>
    </w:lvl>
    <w:lvl w:ilvl="5">
      <w:start w:val="0"/>
      <w:numFmt w:val="bullet"/>
      <w:lvlText w:val="•"/>
      <w:lvlJc w:val="left"/>
      <w:pPr>
        <w:ind w:left="1805" w:hanging="188"/>
      </w:pPr>
      <w:rPr/>
    </w:lvl>
    <w:lvl w:ilvl="6">
      <w:start w:val="0"/>
      <w:numFmt w:val="bullet"/>
      <w:lvlText w:val="•"/>
      <w:lvlJc w:val="left"/>
      <w:pPr>
        <w:ind w:left="2122" w:hanging="188.00000000000023"/>
      </w:pPr>
      <w:rPr/>
    </w:lvl>
    <w:lvl w:ilvl="7">
      <w:start w:val="0"/>
      <w:numFmt w:val="bullet"/>
      <w:lvlText w:val="•"/>
      <w:lvlJc w:val="left"/>
      <w:pPr>
        <w:ind w:left="2439" w:hanging="188"/>
      </w:pPr>
      <w:rPr/>
    </w:lvl>
    <w:lvl w:ilvl="8">
      <w:start w:val="0"/>
      <w:numFmt w:val="bullet"/>
      <w:lvlText w:val="•"/>
      <w:lvlJc w:val="left"/>
      <w:pPr>
        <w:ind w:left="2756" w:hanging="188"/>
      </w:pPr>
      <w:rPr/>
    </w:lvl>
  </w:abstractNum>
  <w:abstractNum w:abstractNumId="16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17">
    <w:lvl w:ilvl="0">
      <w:start w:val="0"/>
      <w:numFmt w:val="bullet"/>
      <w:lvlText w:val="□"/>
      <w:lvlJc w:val="left"/>
      <w:pPr>
        <w:ind w:left="95" w:hanging="1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293" w:hanging="160"/>
      </w:pPr>
      <w:rPr/>
    </w:lvl>
    <w:lvl w:ilvl="2">
      <w:start w:val="0"/>
      <w:numFmt w:val="bullet"/>
      <w:lvlText w:val="•"/>
      <w:lvlJc w:val="left"/>
      <w:pPr>
        <w:ind w:left="486" w:hanging="160"/>
      </w:pPr>
      <w:rPr/>
    </w:lvl>
    <w:lvl w:ilvl="3">
      <w:start w:val="0"/>
      <w:numFmt w:val="bullet"/>
      <w:lvlText w:val="•"/>
      <w:lvlJc w:val="left"/>
      <w:pPr>
        <w:ind w:left="679" w:hanging="160"/>
      </w:pPr>
      <w:rPr/>
    </w:lvl>
    <w:lvl w:ilvl="4">
      <w:start w:val="0"/>
      <w:numFmt w:val="bullet"/>
      <w:lvlText w:val="•"/>
      <w:lvlJc w:val="left"/>
      <w:pPr>
        <w:ind w:left="872" w:hanging="160"/>
      </w:pPr>
      <w:rPr/>
    </w:lvl>
    <w:lvl w:ilvl="5">
      <w:start w:val="0"/>
      <w:numFmt w:val="bullet"/>
      <w:lvlText w:val="•"/>
      <w:lvlJc w:val="left"/>
      <w:pPr>
        <w:ind w:left="1065" w:hanging="160"/>
      </w:pPr>
      <w:rPr/>
    </w:lvl>
    <w:lvl w:ilvl="6">
      <w:start w:val="0"/>
      <w:numFmt w:val="bullet"/>
      <w:lvlText w:val="•"/>
      <w:lvlJc w:val="left"/>
      <w:pPr>
        <w:ind w:left="1258" w:hanging="160"/>
      </w:pPr>
      <w:rPr/>
    </w:lvl>
    <w:lvl w:ilvl="7">
      <w:start w:val="0"/>
      <w:numFmt w:val="bullet"/>
      <w:lvlText w:val="•"/>
      <w:lvlJc w:val="left"/>
      <w:pPr>
        <w:ind w:left="1451" w:hanging="160"/>
      </w:pPr>
      <w:rPr/>
    </w:lvl>
    <w:lvl w:ilvl="8">
      <w:start w:val="0"/>
      <w:numFmt w:val="bullet"/>
      <w:lvlText w:val="•"/>
      <w:lvlJc w:val="left"/>
      <w:pPr>
        <w:ind w:left="1644" w:hanging="160"/>
      </w:pPr>
      <w:rPr/>
    </w:lvl>
  </w:abstractNum>
  <w:abstractNum w:abstractNumId="18">
    <w:lvl w:ilvl="0">
      <w:start w:val="0"/>
      <w:numFmt w:val="bullet"/>
      <w:lvlText w:val="□"/>
      <w:lvlJc w:val="left"/>
      <w:pPr>
        <w:ind w:left="225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7" w:hanging="187.99999999999994"/>
      </w:pPr>
      <w:rPr/>
    </w:lvl>
    <w:lvl w:ilvl="2">
      <w:start w:val="0"/>
      <w:numFmt w:val="bullet"/>
      <w:lvlText w:val="•"/>
      <w:lvlJc w:val="left"/>
      <w:pPr>
        <w:ind w:left="854" w:hanging="187.9999999999999"/>
      </w:pPr>
      <w:rPr/>
    </w:lvl>
    <w:lvl w:ilvl="3">
      <w:start w:val="0"/>
      <w:numFmt w:val="bullet"/>
      <w:lvlText w:val="•"/>
      <w:lvlJc w:val="left"/>
      <w:pPr>
        <w:ind w:left="1171" w:hanging="188"/>
      </w:pPr>
      <w:rPr/>
    </w:lvl>
    <w:lvl w:ilvl="4">
      <w:start w:val="0"/>
      <w:numFmt w:val="bullet"/>
      <w:lvlText w:val="•"/>
      <w:lvlJc w:val="left"/>
      <w:pPr>
        <w:ind w:left="1488" w:hanging="188"/>
      </w:pPr>
      <w:rPr/>
    </w:lvl>
    <w:lvl w:ilvl="5">
      <w:start w:val="0"/>
      <w:numFmt w:val="bullet"/>
      <w:lvlText w:val="•"/>
      <w:lvlJc w:val="left"/>
      <w:pPr>
        <w:ind w:left="1805" w:hanging="188"/>
      </w:pPr>
      <w:rPr/>
    </w:lvl>
    <w:lvl w:ilvl="6">
      <w:start w:val="0"/>
      <w:numFmt w:val="bullet"/>
      <w:lvlText w:val="•"/>
      <w:lvlJc w:val="left"/>
      <w:pPr>
        <w:ind w:left="2122" w:hanging="188.00000000000023"/>
      </w:pPr>
      <w:rPr/>
    </w:lvl>
    <w:lvl w:ilvl="7">
      <w:start w:val="0"/>
      <w:numFmt w:val="bullet"/>
      <w:lvlText w:val="•"/>
      <w:lvlJc w:val="left"/>
      <w:pPr>
        <w:ind w:left="2439" w:hanging="188"/>
      </w:pPr>
      <w:rPr/>
    </w:lvl>
    <w:lvl w:ilvl="8">
      <w:start w:val="0"/>
      <w:numFmt w:val="bullet"/>
      <w:lvlText w:val="•"/>
      <w:lvlJc w:val="left"/>
      <w:pPr>
        <w:ind w:left="2756" w:hanging="188"/>
      </w:pPr>
      <w:rPr/>
    </w:lvl>
  </w:abstractNum>
  <w:abstractNum w:abstractNumId="19">
    <w:lvl w:ilvl="0">
      <w:start w:val="0"/>
      <w:numFmt w:val="bullet"/>
      <w:lvlText w:val="□"/>
      <w:lvlJc w:val="left"/>
      <w:pPr>
        <w:ind w:left="240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1" w:hanging="188"/>
      </w:pPr>
      <w:rPr/>
    </w:lvl>
    <w:lvl w:ilvl="2">
      <w:start w:val="0"/>
      <w:numFmt w:val="bullet"/>
      <w:lvlText w:val="•"/>
      <w:lvlJc w:val="left"/>
      <w:pPr>
        <w:ind w:left="822" w:hanging="188"/>
      </w:pPr>
      <w:rPr/>
    </w:lvl>
    <w:lvl w:ilvl="3">
      <w:start w:val="0"/>
      <w:numFmt w:val="bullet"/>
      <w:lvlText w:val="•"/>
      <w:lvlJc w:val="left"/>
      <w:pPr>
        <w:ind w:left="1113" w:hanging="188"/>
      </w:pPr>
      <w:rPr/>
    </w:lvl>
    <w:lvl w:ilvl="4">
      <w:start w:val="0"/>
      <w:numFmt w:val="bullet"/>
      <w:lvlText w:val="•"/>
      <w:lvlJc w:val="left"/>
      <w:pPr>
        <w:ind w:left="1404" w:hanging="188"/>
      </w:pPr>
      <w:rPr/>
    </w:lvl>
    <w:lvl w:ilvl="5">
      <w:start w:val="0"/>
      <w:numFmt w:val="bullet"/>
      <w:lvlText w:val="•"/>
      <w:lvlJc w:val="left"/>
      <w:pPr>
        <w:ind w:left="1695" w:hanging="188"/>
      </w:pPr>
      <w:rPr/>
    </w:lvl>
    <w:lvl w:ilvl="6">
      <w:start w:val="0"/>
      <w:numFmt w:val="bullet"/>
      <w:lvlText w:val="•"/>
      <w:lvlJc w:val="left"/>
      <w:pPr>
        <w:ind w:left="1986" w:hanging="188.00000000000023"/>
      </w:pPr>
      <w:rPr/>
    </w:lvl>
    <w:lvl w:ilvl="7">
      <w:start w:val="0"/>
      <w:numFmt w:val="bullet"/>
      <w:lvlText w:val="•"/>
      <w:lvlJc w:val="left"/>
      <w:pPr>
        <w:ind w:left="2277" w:hanging="188"/>
      </w:pPr>
      <w:rPr/>
    </w:lvl>
    <w:lvl w:ilvl="8">
      <w:start w:val="0"/>
      <w:numFmt w:val="bullet"/>
      <w:lvlText w:val="•"/>
      <w:lvlJc w:val="left"/>
      <w:pPr>
        <w:ind w:left="2568" w:hanging="188"/>
      </w:pPr>
      <w:rPr/>
    </w:lvl>
  </w:abstractNum>
  <w:abstractNum w:abstractNumId="20">
    <w:lvl w:ilvl="0">
      <w:start w:val="0"/>
      <w:numFmt w:val="bullet"/>
      <w:lvlText w:val="□"/>
      <w:lvlJc w:val="left"/>
      <w:pPr>
        <w:ind w:left="225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7" w:hanging="187.99999999999994"/>
      </w:pPr>
      <w:rPr/>
    </w:lvl>
    <w:lvl w:ilvl="2">
      <w:start w:val="0"/>
      <w:numFmt w:val="bullet"/>
      <w:lvlText w:val="•"/>
      <w:lvlJc w:val="left"/>
      <w:pPr>
        <w:ind w:left="854" w:hanging="187.9999999999999"/>
      </w:pPr>
      <w:rPr/>
    </w:lvl>
    <w:lvl w:ilvl="3">
      <w:start w:val="0"/>
      <w:numFmt w:val="bullet"/>
      <w:lvlText w:val="•"/>
      <w:lvlJc w:val="left"/>
      <w:pPr>
        <w:ind w:left="1171" w:hanging="188"/>
      </w:pPr>
      <w:rPr/>
    </w:lvl>
    <w:lvl w:ilvl="4">
      <w:start w:val="0"/>
      <w:numFmt w:val="bullet"/>
      <w:lvlText w:val="•"/>
      <w:lvlJc w:val="left"/>
      <w:pPr>
        <w:ind w:left="1488" w:hanging="188"/>
      </w:pPr>
      <w:rPr/>
    </w:lvl>
    <w:lvl w:ilvl="5">
      <w:start w:val="0"/>
      <w:numFmt w:val="bullet"/>
      <w:lvlText w:val="•"/>
      <w:lvlJc w:val="left"/>
      <w:pPr>
        <w:ind w:left="1805" w:hanging="188"/>
      </w:pPr>
      <w:rPr/>
    </w:lvl>
    <w:lvl w:ilvl="6">
      <w:start w:val="0"/>
      <w:numFmt w:val="bullet"/>
      <w:lvlText w:val="•"/>
      <w:lvlJc w:val="left"/>
      <w:pPr>
        <w:ind w:left="2122" w:hanging="188.00000000000023"/>
      </w:pPr>
      <w:rPr/>
    </w:lvl>
    <w:lvl w:ilvl="7">
      <w:start w:val="0"/>
      <w:numFmt w:val="bullet"/>
      <w:lvlText w:val="•"/>
      <w:lvlJc w:val="left"/>
      <w:pPr>
        <w:ind w:left="2439" w:hanging="188"/>
      </w:pPr>
      <w:rPr/>
    </w:lvl>
    <w:lvl w:ilvl="8">
      <w:start w:val="0"/>
      <w:numFmt w:val="bullet"/>
      <w:lvlText w:val="•"/>
      <w:lvlJc w:val="left"/>
      <w:pPr>
        <w:ind w:left="2756" w:hanging="188"/>
      </w:pPr>
      <w:rPr/>
    </w:lvl>
  </w:abstractNum>
  <w:abstractNum w:abstractNumId="21">
    <w:lvl w:ilvl="0">
      <w:start w:val="0"/>
      <w:numFmt w:val="bullet"/>
      <w:lvlText w:val="□"/>
      <w:lvlJc w:val="left"/>
      <w:pPr>
        <w:ind w:left="240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1" w:hanging="188"/>
      </w:pPr>
      <w:rPr/>
    </w:lvl>
    <w:lvl w:ilvl="2">
      <w:start w:val="0"/>
      <w:numFmt w:val="bullet"/>
      <w:lvlText w:val="•"/>
      <w:lvlJc w:val="left"/>
      <w:pPr>
        <w:ind w:left="822" w:hanging="188"/>
      </w:pPr>
      <w:rPr/>
    </w:lvl>
    <w:lvl w:ilvl="3">
      <w:start w:val="0"/>
      <w:numFmt w:val="bullet"/>
      <w:lvlText w:val="•"/>
      <w:lvlJc w:val="left"/>
      <w:pPr>
        <w:ind w:left="1113" w:hanging="188"/>
      </w:pPr>
      <w:rPr/>
    </w:lvl>
    <w:lvl w:ilvl="4">
      <w:start w:val="0"/>
      <w:numFmt w:val="bullet"/>
      <w:lvlText w:val="•"/>
      <w:lvlJc w:val="left"/>
      <w:pPr>
        <w:ind w:left="1404" w:hanging="188"/>
      </w:pPr>
      <w:rPr/>
    </w:lvl>
    <w:lvl w:ilvl="5">
      <w:start w:val="0"/>
      <w:numFmt w:val="bullet"/>
      <w:lvlText w:val="•"/>
      <w:lvlJc w:val="left"/>
      <w:pPr>
        <w:ind w:left="1695" w:hanging="188"/>
      </w:pPr>
      <w:rPr/>
    </w:lvl>
    <w:lvl w:ilvl="6">
      <w:start w:val="0"/>
      <w:numFmt w:val="bullet"/>
      <w:lvlText w:val="•"/>
      <w:lvlJc w:val="left"/>
      <w:pPr>
        <w:ind w:left="1986" w:hanging="188.00000000000023"/>
      </w:pPr>
      <w:rPr/>
    </w:lvl>
    <w:lvl w:ilvl="7">
      <w:start w:val="0"/>
      <w:numFmt w:val="bullet"/>
      <w:lvlText w:val="•"/>
      <w:lvlJc w:val="left"/>
      <w:pPr>
        <w:ind w:left="2277" w:hanging="188"/>
      </w:pPr>
      <w:rPr/>
    </w:lvl>
    <w:lvl w:ilvl="8">
      <w:start w:val="0"/>
      <w:numFmt w:val="bullet"/>
      <w:lvlText w:val="•"/>
      <w:lvlJc w:val="left"/>
      <w:pPr>
        <w:ind w:left="2568" w:hanging="188"/>
      </w:pPr>
      <w:rPr/>
    </w:lvl>
  </w:abstractNum>
  <w:abstractNum w:abstractNumId="22">
    <w:lvl w:ilvl="0">
      <w:start w:val="0"/>
      <w:numFmt w:val="bullet"/>
      <w:lvlText w:val="□"/>
      <w:lvlJc w:val="left"/>
      <w:pPr>
        <w:ind w:left="417" w:hanging="187.99999999999997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875" w:hanging="188"/>
      </w:pPr>
      <w:rPr/>
    </w:lvl>
    <w:lvl w:ilvl="2">
      <w:start w:val="0"/>
      <w:numFmt w:val="bullet"/>
      <w:lvlText w:val="•"/>
      <w:lvlJc w:val="left"/>
      <w:pPr>
        <w:ind w:left="1330" w:hanging="188"/>
      </w:pPr>
      <w:rPr/>
    </w:lvl>
    <w:lvl w:ilvl="3">
      <w:start w:val="0"/>
      <w:numFmt w:val="bullet"/>
      <w:lvlText w:val="•"/>
      <w:lvlJc w:val="left"/>
      <w:pPr>
        <w:ind w:left="1785" w:hanging="188"/>
      </w:pPr>
      <w:rPr/>
    </w:lvl>
    <w:lvl w:ilvl="4">
      <w:start w:val="0"/>
      <w:numFmt w:val="bullet"/>
      <w:lvlText w:val="•"/>
      <w:lvlJc w:val="left"/>
      <w:pPr>
        <w:ind w:left="2240" w:hanging="188"/>
      </w:pPr>
      <w:rPr/>
    </w:lvl>
    <w:lvl w:ilvl="5">
      <w:start w:val="0"/>
      <w:numFmt w:val="bullet"/>
      <w:lvlText w:val="•"/>
      <w:lvlJc w:val="left"/>
      <w:pPr>
        <w:ind w:left="2695" w:hanging="188"/>
      </w:pPr>
      <w:rPr/>
    </w:lvl>
    <w:lvl w:ilvl="6">
      <w:start w:val="0"/>
      <w:numFmt w:val="bullet"/>
      <w:lvlText w:val="•"/>
      <w:lvlJc w:val="left"/>
      <w:pPr>
        <w:ind w:left="3150" w:hanging="188"/>
      </w:pPr>
      <w:rPr/>
    </w:lvl>
    <w:lvl w:ilvl="7">
      <w:start w:val="0"/>
      <w:numFmt w:val="bullet"/>
      <w:lvlText w:val="•"/>
      <w:lvlJc w:val="left"/>
      <w:pPr>
        <w:ind w:left="3605" w:hanging="188"/>
      </w:pPr>
      <w:rPr/>
    </w:lvl>
    <w:lvl w:ilvl="8">
      <w:start w:val="0"/>
      <w:numFmt w:val="bullet"/>
      <w:lvlText w:val="•"/>
      <w:lvlJc w:val="left"/>
      <w:pPr>
        <w:ind w:left="4060" w:hanging="188"/>
      </w:pPr>
      <w:rPr/>
    </w:lvl>
  </w:abstractNum>
  <w:abstractNum w:abstractNumId="23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24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25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26">
    <w:lvl w:ilvl="0">
      <w:start w:val="0"/>
      <w:numFmt w:val="bullet"/>
      <w:lvlText w:val="□"/>
      <w:lvlJc w:val="left"/>
      <w:pPr>
        <w:ind w:left="95" w:hanging="20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737" w:hanging="205"/>
      </w:pPr>
      <w:rPr/>
    </w:lvl>
    <w:lvl w:ilvl="2">
      <w:start w:val="0"/>
      <w:numFmt w:val="bullet"/>
      <w:lvlText w:val="•"/>
      <w:lvlJc w:val="left"/>
      <w:pPr>
        <w:ind w:left="1374" w:hanging="205"/>
      </w:pPr>
      <w:rPr/>
    </w:lvl>
    <w:lvl w:ilvl="3">
      <w:start w:val="0"/>
      <w:numFmt w:val="bullet"/>
      <w:lvlText w:val="•"/>
      <w:lvlJc w:val="left"/>
      <w:pPr>
        <w:ind w:left="2011" w:hanging="205"/>
      </w:pPr>
      <w:rPr/>
    </w:lvl>
    <w:lvl w:ilvl="4">
      <w:start w:val="0"/>
      <w:numFmt w:val="bullet"/>
      <w:lvlText w:val="•"/>
      <w:lvlJc w:val="left"/>
      <w:pPr>
        <w:ind w:left="2648" w:hanging="205"/>
      </w:pPr>
      <w:rPr/>
    </w:lvl>
    <w:lvl w:ilvl="5">
      <w:start w:val="0"/>
      <w:numFmt w:val="bullet"/>
      <w:lvlText w:val="•"/>
      <w:lvlJc w:val="left"/>
      <w:pPr>
        <w:ind w:left="3285" w:hanging="205"/>
      </w:pPr>
      <w:rPr/>
    </w:lvl>
    <w:lvl w:ilvl="6">
      <w:start w:val="0"/>
      <w:numFmt w:val="bullet"/>
      <w:lvlText w:val="•"/>
      <w:lvlJc w:val="left"/>
      <w:pPr>
        <w:ind w:left="3922" w:hanging="205"/>
      </w:pPr>
      <w:rPr/>
    </w:lvl>
    <w:lvl w:ilvl="7">
      <w:start w:val="0"/>
      <w:numFmt w:val="bullet"/>
      <w:lvlText w:val="•"/>
      <w:lvlJc w:val="left"/>
      <w:pPr>
        <w:ind w:left="4559" w:hanging="205"/>
      </w:pPr>
      <w:rPr/>
    </w:lvl>
    <w:lvl w:ilvl="8">
      <w:start w:val="0"/>
      <w:numFmt w:val="bullet"/>
      <w:lvlText w:val="•"/>
      <w:lvlJc w:val="left"/>
      <w:pPr>
        <w:ind w:left="5196" w:hanging="205"/>
      </w:pPr>
      <w:rPr/>
    </w:lvl>
  </w:abstractNum>
  <w:abstractNum w:abstractNumId="27">
    <w:lvl w:ilvl="0">
      <w:start w:val="0"/>
      <w:numFmt w:val="bullet"/>
      <w:lvlText w:val="□"/>
      <w:lvlJc w:val="left"/>
      <w:pPr>
        <w:ind w:left="464" w:hanging="20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061" w:hanging="205"/>
      </w:pPr>
      <w:rPr/>
    </w:lvl>
    <w:lvl w:ilvl="2">
      <w:start w:val="0"/>
      <w:numFmt w:val="bullet"/>
      <w:lvlText w:val="•"/>
      <w:lvlJc w:val="left"/>
      <w:pPr>
        <w:ind w:left="1662" w:hanging="205"/>
      </w:pPr>
      <w:rPr/>
    </w:lvl>
    <w:lvl w:ilvl="3">
      <w:start w:val="0"/>
      <w:numFmt w:val="bullet"/>
      <w:lvlText w:val="•"/>
      <w:lvlJc w:val="left"/>
      <w:pPr>
        <w:ind w:left="2263" w:hanging="205"/>
      </w:pPr>
      <w:rPr/>
    </w:lvl>
    <w:lvl w:ilvl="4">
      <w:start w:val="0"/>
      <w:numFmt w:val="bullet"/>
      <w:lvlText w:val="•"/>
      <w:lvlJc w:val="left"/>
      <w:pPr>
        <w:ind w:left="2864" w:hanging="205"/>
      </w:pPr>
      <w:rPr/>
    </w:lvl>
    <w:lvl w:ilvl="5">
      <w:start w:val="0"/>
      <w:numFmt w:val="bullet"/>
      <w:lvlText w:val="•"/>
      <w:lvlJc w:val="left"/>
      <w:pPr>
        <w:ind w:left="3465" w:hanging="205"/>
      </w:pPr>
      <w:rPr/>
    </w:lvl>
    <w:lvl w:ilvl="6">
      <w:start w:val="0"/>
      <w:numFmt w:val="bullet"/>
      <w:lvlText w:val="•"/>
      <w:lvlJc w:val="left"/>
      <w:pPr>
        <w:ind w:left="4066" w:hanging="205"/>
      </w:pPr>
      <w:rPr/>
    </w:lvl>
    <w:lvl w:ilvl="7">
      <w:start w:val="0"/>
      <w:numFmt w:val="bullet"/>
      <w:lvlText w:val="•"/>
      <w:lvlJc w:val="left"/>
      <w:pPr>
        <w:ind w:left="4667" w:hanging="205"/>
      </w:pPr>
      <w:rPr/>
    </w:lvl>
    <w:lvl w:ilvl="8">
      <w:start w:val="0"/>
      <w:numFmt w:val="bullet"/>
      <w:lvlText w:val="•"/>
      <w:lvlJc w:val="left"/>
      <w:pPr>
        <w:ind w:left="5268" w:hanging="205"/>
      </w:pPr>
      <w:rPr/>
    </w:lvl>
  </w:abstractNum>
  <w:abstractNum w:abstractNumId="28">
    <w:lvl w:ilvl="0">
      <w:start w:val="0"/>
      <w:numFmt w:val="bullet"/>
      <w:lvlText w:val="□"/>
      <w:lvlJc w:val="left"/>
      <w:pPr>
        <w:ind w:left="225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7" w:hanging="187.99999999999994"/>
      </w:pPr>
      <w:rPr/>
    </w:lvl>
    <w:lvl w:ilvl="2">
      <w:start w:val="0"/>
      <w:numFmt w:val="bullet"/>
      <w:lvlText w:val="•"/>
      <w:lvlJc w:val="left"/>
      <w:pPr>
        <w:ind w:left="854" w:hanging="187.9999999999999"/>
      </w:pPr>
      <w:rPr/>
    </w:lvl>
    <w:lvl w:ilvl="3">
      <w:start w:val="0"/>
      <w:numFmt w:val="bullet"/>
      <w:lvlText w:val="•"/>
      <w:lvlJc w:val="left"/>
      <w:pPr>
        <w:ind w:left="1171" w:hanging="188"/>
      </w:pPr>
      <w:rPr/>
    </w:lvl>
    <w:lvl w:ilvl="4">
      <w:start w:val="0"/>
      <w:numFmt w:val="bullet"/>
      <w:lvlText w:val="•"/>
      <w:lvlJc w:val="left"/>
      <w:pPr>
        <w:ind w:left="1488" w:hanging="188"/>
      </w:pPr>
      <w:rPr/>
    </w:lvl>
    <w:lvl w:ilvl="5">
      <w:start w:val="0"/>
      <w:numFmt w:val="bullet"/>
      <w:lvlText w:val="•"/>
      <w:lvlJc w:val="left"/>
      <w:pPr>
        <w:ind w:left="1805" w:hanging="188"/>
      </w:pPr>
      <w:rPr/>
    </w:lvl>
    <w:lvl w:ilvl="6">
      <w:start w:val="0"/>
      <w:numFmt w:val="bullet"/>
      <w:lvlText w:val="•"/>
      <w:lvlJc w:val="left"/>
      <w:pPr>
        <w:ind w:left="2122" w:hanging="188.00000000000023"/>
      </w:pPr>
      <w:rPr/>
    </w:lvl>
    <w:lvl w:ilvl="7">
      <w:start w:val="0"/>
      <w:numFmt w:val="bullet"/>
      <w:lvlText w:val="•"/>
      <w:lvlJc w:val="left"/>
      <w:pPr>
        <w:ind w:left="2439" w:hanging="188"/>
      </w:pPr>
      <w:rPr/>
    </w:lvl>
    <w:lvl w:ilvl="8">
      <w:start w:val="0"/>
      <w:numFmt w:val="bullet"/>
      <w:lvlText w:val="•"/>
      <w:lvlJc w:val="left"/>
      <w:pPr>
        <w:ind w:left="2756" w:hanging="188"/>
      </w:pPr>
      <w:rPr/>
    </w:lvl>
  </w:abstractNum>
  <w:abstractNum w:abstractNumId="29">
    <w:lvl w:ilvl="0">
      <w:start w:val="0"/>
      <w:numFmt w:val="bullet"/>
      <w:lvlText w:val="□"/>
      <w:lvlJc w:val="left"/>
      <w:pPr>
        <w:ind w:left="240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1" w:hanging="188"/>
      </w:pPr>
      <w:rPr/>
    </w:lvl>
    <w:lvl w:ilvl="2">
      <w:start w:val="0"/>
      <w:numFmt w:val="bullet"/>
      <w:lvlText w:val="•"/>
      <w:lvlJc w:val="left"/>
      <w:pPr>
        <w:ind w:left="822" w:hanging="188"/>
      </w:pPr>
      <w:rPr/>
    </w:lvl>
    <w:lvl w:ilvl="3">
      <w:start w:val="0"/>
      <w:numFmt w:val="bullet"/>
      <w:lvlText w:val="•"/>
      <w:lvlJc w:val="left"/>
      <w:pPr>
        <w:ind w:left="1113" w:hanging="188"/>
      </w:pPr>
      <w:rPr/>
    </w:lvl>
    <w:lvl w:ilvl="4">
      <w:start w:val="0"/>
      <w:numFmt w:val="bullet"/>
      <w:lvlText w:val="•"/>
      <w:lvlJc w:val="left"/>
      <w:pPr>
        <w:ind w:left="1404" w:hanging="188"/>
      </w:pPr>
      <w:rPr/>
    </w:lvl>
    <w:lvl w:ilvl="5">
      <w:start w:val="0"/>
      <w:numFmt w:val="bullet"/>
      <w:lvlText w:val="•"/>
      <w:lvlJc w:val="left"/>
      <w:pPr>
        <w:ind w:left="1695" w:hanging="188"/>
      </w:pPr>
      <w:rPr/>
    </w:lvl>
    <w:lvl w:ilvl="6">
      <w:start w:val="0"/>
      <w:numFmt w:val="bullet"/>
      <w:lvlText w:val="•"/>
      <w:lvlJc w:val="left"/>
      <w:pPr>
        <w:ind w:left="1986" w:hanging="188.00000000000023"/>
      </w:pPr>
      <w:rPr/>
    </w:lvl>
    <w:lvl w:ilvl="7">
      <w:start w:val="0"/>
      <w:numFmt w:val="bullet"/>
      <w:lvlText w:val="•"/>
      <w:lvlJc w:val="left"/>
      <w:pPr>
        <w:ind w:left="2277" w:hanging="188"/>
      </w:pPr>
      <w:rPr/>
    </w:lvl>
    <w:lvl w:ilvl="8">
      <w:start w:val="0"/>
      <w:numFmt w:val="bullet"/>
      <w:lvlText w:val="•"/>
      <w:lvlJc w:val="left"/>
      <w:pPr>
        <w:ind w:left="2568" w:hanging="188"/>
      </w:pPr>
      <w:rPr/>
    </w:lvl>
  </w:abstractNum>
  <w:abstractNum w:abstractNumId="30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31">
    <w:lvl w:ilvl="0">
      <w:start w:val="0"/>
      <w:numFmt w:val="bullet"/>
      <w:lvlText w:val="□"/>
      <w:lvlJc w:val="left"/>
      <w:pPr>
        <w:ind w:left="225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7" w:hanging="187.99999999999994"/>
      </w:pPr>
      <w:rPr/>
    </w:lvl>
    <w:lvl w:ilvl="2">
      <w:start w:val="0"/>
      <w:numFmt w:val="bullet"/>
      <w:lvlText w:val="•"/>
      <w:lvlJc w:val="left"/>
      <w:pPr>
        <w:ind w:left="854" w:hanging="187.9999999999999"/>
      </w:pPr>
      <w:rPr/>
    </w:lvl>
    <w:lvl w:ilvl="3">
      <w:start w:val="0"/>
      <w:numFmt w:val="bullet"/>
      <w:lvlText w:val="•"/>
      <w:lvlJc w:val="left"/>
      <w:pPr>
        <w:ind w:left="1171" w:hanging="188"/>
      </w:pPr>
      <w:rPr/>
    </w:lvl>
    <w:lvl w:ilvl="4">
      <w:start w:val="0"/>
      <w:numFmt w:val="bullet"/>
      <w:lvlText w:val="•"/>
      <w:lvlJc w:val="left"/>
      <w:pPr>
        <w:ind w:left="1488" w:hanging="188"/>
      </w:pPr>
      <w:rPr/>
    </w:lvl>
    <w:lvl w:ilvl="5">
      <w:start w:val="0"/>
      <w:numFmt w:val="bullet"/>
      <w:lvlText w:val="•"/>
      <w:lvlJc w:val="left"/>
      <w:pPr>
        <w:ind w:left="1805" w:hanging="188"/>
      </w:pPr>
      <w:rPr/>
    </w:lvl>
    <w:lvl w:ilvl="6">
      <w:start w:val="0"/>
      <w:numFmt w:val="bullet"/>
      <w:lvlText w:val="•"/>
      <w:lvlJc w:val="left"/>
      <w:pPr>
        <w:ind w:left="2122" w:hanging="188.00000000000023"/>
      </w:pPr>
      <w:rPr/>
    </w:lvl>
    <w:lvl w:ilvl="7">
      <w:start w:val="0"/>
      <w:numFmt w:val="bullet"/>
      <w:lvlText w:val="•"/>
      <w:lvlJc w:val="left"/>
      <w:pPr>
        <w:ind w:left="2439" w:hanging="188"/>
      </w:pPr>
      <w:rPr/>
    </w:lvl>
    <w:lvl w:ilvl="8">
      <w:start w:val="0"/>
      <w:numFmt w:val="bullet"/>
      <w:lvlText w:val="•"/>
      <w:lvlJc w:val="left"/>
      <w:pPr>
        <w:ind w:left="2756" w:hanging="188"/>
      </w:pPr>
      <w:rPr/>
    </w:lvl>
  </w:abstractNum>
  <w:abstractNum w:abstractNumId="32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33">
    <w:lvl w:ilvl="0">
      <w:start w:val="0"/>
      <w:numFmt w:val="bullet"/>
      <w:lvlText w:val="□"/>
      <w:lvlJc w:val="left"/>
      <w:pPr>
        <w:ind w:left="240" w:hanging="1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531" w:hanging="188"/>
      </w:pPr>
      <w:rPr/>
    </w:lvl>
    <w:lvl w:ilvl="2">
      <w:start w:val="0"/>
      <w:numFmt w:val="bullet"/>
      <w:lvlText w:val="•"/>
      <w:lvlJc w:val="left"/>
      <w:pPr>
        <w:ind w:left="822" w:hanging="188"/>
      </w:pPr>
      <w:rPr/>
    </w:lvl>
    <w:lvl w:ilvl="3">
      <w:start w:val="0"/>
      <w:numFmt w:val="bullet"/>
      <w:lvlText w:val="•"/>
      <w:lvlJc w:val="left"/>
      <w:pPr>
        <w:ind w:left="1113" w:hanging="188"/>
      </w:pPr>
      <w:rPr/>
    </w:lvl>
    <w:lvl w:ilvl="4">
      <w:start w:val="0"/>
      <w:numFmt w:val="bullet"/>
      <w:lvlText w:val="•"/>
      <w:lvlJc w:val="left"/>
      <w:pPr>
        <w:ind w:left="1404" w:hanging="188"/>
      </w:pPr>
      <w:rPr/>
    </w:lvl>
    <w:lvl w:ilvl="5">
      <w:start w:val="0"/>
      <w:numFmt w:val="bullet"/>
      <w:lvlText w:val="•"/>
      <w:lvlJc w:val="left"/>
      <w:pPr>
        <w:ind w:left="1695" w:hanging="188"/>
      </w:pPr>
      <w:rPr/>
    </w:lvl>
    <w:lvl w:ilvl="6">
      <w:start w:val="0"/>
      <w:numFmt w:val="bullet"/>
      <w:lvlText w:val="•"/>
      <w:lvlJc w:val="left"/>
      <w:pPr>
        <w:ind w:left="1986" w:hanging="188.00000000000023"/>
      </w:pPr>
      <w:rPr/>
    </w:lvl>
    <w:lvl w:ilvl="7">
      <w:start w:val="0"/>
      <w:numFmt w:val="bullet"/>
      <w:lvlText w:val="•"/>
      <w:lvlJc w:val="left"/>
      <w:pPr>
        <w:ind w:left="2277" w:hanging="188"/>
      </w:pPr>
      <w:rPr/>
    </w:lvl>
    <w:lvl w:ilvl="8">
      <w:start w:val="0"/>
      <w:numFmt w:val="bullet"/>
      <w:lvlText w:val="•"/>
      <w:lvlJc w:val="left"/>
      <w:pPr>
        <w:ind w:left="2568" w:hanging="188"/>
      </w:pPr>
      <w:rPr/>
    </w:lvl>
  </w:abstractNum>
  <w:abstractNum w:abstractNumId="34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35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abstractNum w:abstractNumId="36">
    <w:lvl w:ilvl="0">
      <w:start w:val="0"/>
      <w:numFmt w:val="bullet"/>
      <w:lvlText w:val="□"/>
      <w:lvlJc w:val="left"/>
      <w:pPr>
        <w:ind w:left="270" w:hanging="17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749" w:hanging="176"/>
      </w:pPr>
      <w:rPr/>
    </w:lvl>
    <w:lvl w:ilvl="2">
      <w:start w:val="0"/>
      <w:numFmt w:val="bullet"/>
      <w:lvlText w:val="•"/>
      <w:lvlJc w:val="left"/>
      <w:pPr>
        <w:ind w:left="1218" w:hanging="176"/>
      </w:pPr>
      <w:rPr/>
    </w:lvl>
    <w:lvl w:ilvl="3">
      <w:start w:val="0"/>
      <w:numFmt w:val="bullet"/>
      <w:lvlText w:val="•"/>
      <w:lvlJc w:val="left"/>
      <w:pPr>
        <w:ind w:left="1687" w:hanging="176"/>
      </w:pPr>
      <w:rPr/>
    </w:lvl>
    <w:lvl w:ilvl="4">
      <w:start w:val="0"/>
      <w:numFmt w:val="bullet"/>
      <w:lvlText w:val="•"/>
      <w:lvlJc w:val="left"/>
      <w:pPr>
        <w:ind w:left="2156" w:hanging="176"/>
      </w:pPr>
      <w:rPr/>
    </w:lvl>
    <w:lvl w:ilvl="5">
      <w:start w:val="0"/>
      <w:numFmt w:val="bullet"/>
      <w:lvlText w:val="•"/>
      <w:lvlJc w:val="left"/>
      <w:pPr>
        <w:ind w:left="2625" w:hanging="176"/>
      </w:pPr>
      <w:rPr/>
    </w:lvl>
    <w:lvl w:ilvl="6">
      <w:start w:val="0"/>
      <w:numFmt w:val="bullet"/>
      <w:lvlText w:val="•"/>
      <w:lvlJc w:val="left"/>
      <w:pPr>
        <w:ind w:left="3094" w:hanging="176.00000000000045"/>
      </w:pPr>
      <w:rPr/>
    </w:lvl>
    <w:lvl w:ilvl="7">
      <w:start w:val="0"/>
      <w:numFmt w:val="bullet"/>
      <w:lvlText w:val="•"/>
      <w:lvlJc w:val="left"/>
      <w:pPr>
        <w:ind w:left="3563" w:hanging="176"/>
      </w:pPr>
      <w:rPr/>
    </w:lvl>
    <w:lvl w:ilvl="8">
      <w:start w:val="0"/>
      <w:numFmt w:val="bullet"/>
      <w:lvlText w:val="•"/>
      <w:lvlJc w:val="left"/>
      <w:pPr>
        <w:ind w:left="4032" w:hanging="176.0000000000004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jc w:val="right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spacing w:before="1"/>
      <w:jc w:val="right"/>
      <w:outlineLvl w:val="0"/>
    </w:pPr>
    <w:rPr>
      <w:rFonts w:ascii="Arial" w:cs="Arial" w:eastAsia="Arial" w:hAnsi="Arial"/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icintercomunale1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wmnmgM2OrzZ8kTF81PU/GUcgQ==">AMUW2mVXUs/Nyeap3laS/Zbte28a4iGWWZzPvqFpwJzDIPgiDLFu5DwGtMAJFmszpM8EfZCPiWO6QPwMFB+7pDtB9l1n3okraxxGei0F7ybW6SsjQNm99HA=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2022-05-07T17:07:00Z</dcterms:created>
  <dc:creator>utente</dc:creator>
</cp:coreProperties>
</file>